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5A1112C3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C1D94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C00B2A" w:rsidRPr="00C00B2A">
        <w:rPr>
          <w:b/>
          <w:i/>
          <w:noProof/>
          <w:sz w:val="28"/>
        </w:rPr>
        <w:t>254065</w:t>
      </w:r>
    </w:p>
    <w:p w14:paraId="7885B623" w14:textId="7A7A6207" w:rsidR="007748ED" w:rsidRDefault="00BC1D94" w:rsidP="00C00F2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p w14:paraId="35952388" w14:textId="7AAA662D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BD63E0" w:rsidRPr="00BD63E0">
        <w:rPr>
          <w:rFonts w:ascii="Arial" w:hAnsi="Arial" w:cs="Arial"/>
          <w:sz w:val="24"/>
          <w:szCs w:val="24"/>
        </w:rPr>
        <w:t>5.3.19.10</w:t>
      </w:r>
    </w:p>
    <w:p w14:paraId="35952389" w14:textId="40C353D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6500B" w:rsidRPr="00A6500B">
        <w:rPr>
          <w:rFonts w:ascii="Arial" w:hAnsi="Arial" w:cs="Arial"/>
          <w:sz w:val="24"/>
          <w:szCs w:val="24"/>
        </w:rPr>
        <w:t>Keysight Technologies UK Ltd</w:t>
      </w:r>
    </w:p>
    <w:p w14:paraId="3595238A" w14:textId="65CA008B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9394F" w:rsidRPr="0009394F">
        <w:rPr>
          <w:rFonts w:ascii="Arial" w:hAnsi="Arial" w:cs="Arial"/>
          <w:sz w:val="24"/>
          <w:szCs w:val="24"/>
        </w:rPr>
        <w:t>Discussion on FR1 MUs for 4Tx test cases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5B35060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B611F">
        <w:rPr>
          <w:rFonts w:eastAsia="Batang"/>
        </w:rPr>
        <w:t xml:space="preserve"> aims to </w:t>
      </w:r>
      <w:r w:rsidR="00650A00">
        <w:rPr>
          <w:rFonts w:eastAsia="Batang"/>
        </w:rPr>
        <w:t xml:space="preserve">perform MU and TT analysis for the </w:t>
      </w:r>
      <w:r w:rsidR="00A17B0C">
        <w:rPr>
          <w:rFonts w:eastAsia="Batang"/>
        </w:rPr>
        <w:t xml:space="preserve">FR1 </w:t>
      </w:r>
      <w:r w:rsidR="00650A00">
        <w:rPr>
          <w:rFonts w:eastAsia="Batang"/>
        </w:rPr>
        <w:t xml:space="preserve">4Tx test cases being added under the work plan </w:t>
      </w:r>
      <w:r w:rsidR="00384660" w:rsidRPr="00384660">
        <w:rPr>
          <w:rFonts w:eastAsia="Batang"/>
        </w:rPr>
        <w:t>NR_ENDC_RF_FR1_enh2-UEConTest</w:t>
      </w:r>
      <w:r w:rsidR="006C2AF9"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19C5BDF9" w:rsidR="00DB6CE7" w:rsidRPr="00423F6F" w:rsidRDefault="001C6AA4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Frequency range</w:t>
      </w:r>
    </w:p>
    <w:p w14:paraId="32DCA537" w14:textId="6CEF2485" w:rsidR="00DB6CE7" w:rsidRDefault="001C6AA4" w:rsidP="00DB6CE7">
      <w:r>
        <w:t>In previous meeting, MU/TT w</w:t>
      </w:r>
      <w:r w:rsidR="00A855AE">
        <w:t xml:space="preserve">ere already defined </w:t>
      </w:r>
      <w:r w:rsidR="006F7E53">
        <w:t>for multip</w:t>
      </w:r>
      <w:r w:rsidR="00D666C2">
        <w:t>le 4Tx UL MIMO and Tx</w:t>
      </w:r>
      <w:r w:rsidR="00F26FE5">
        <w:t>D</w:t>
      </w:r>
      <w:r w:rsidR="00EA6294">
        <w:t xml:space="preserve"> test cases</w:t>
      </w:r>
      <w:r w:rsidR="00E73014">
        <w:t xml:space="preserve">, by leveraging the MU/TT already defined for </w:t>
      </w:r>
      <w:r w:rsidR="00B00802">
        <w:t xml:space="preserve">the equivalent </w:t>
      </w:r>
      <w:r w:rsidR="00D666C2">
        <w:t xml:space="preserve">2Tx </w:t>
      </w:r>
      <w:r w:rsidR="00B00802">
        <w:t>UL MIMO or Tx</w:t>
      </w:r>
      <w:r w:rsidR="0066121B">
        <w:t>D</w:t>
      </w:r>
      <w:r w:rsidR="00B00802">
        <w:t xml:space="preserve"> test cases. </w:t>
      </w:r>
    </w:p>
    <w:p w14:paraId="06EF510A" w14:textId="41C9634B" w:rsidR="00F26FE5" w:rsidRDefault="006C3A98" w:rsidP="00DB6CE7">
      <w:r>
        <w:t xml:space="preserve">Doing just references to other </w:t>
      </w:r>
      <w:r w:rsidR="005A00B4">
        <w:t>test cases rather than defining explicitly the MU and TT</w:t>
      </w:r>
      <w:r w:rsidR="00D31E30">
        <w:t xml:space="preserve">s values has the risk that updates in the referred test cases </w:t>
      </w:r>
      <w:r w:rsidR="001B0DD9">
        <w:t>will automatically propagate to the referring test cases even</w:t>
      </w:r>
      <w:r w:rsidR="008209C3">
        <w:t xml:space="preserve"> if not analysed in detail. </w:t>
      </w:r>
    </w:p>
    <w:p w14:paraId="49FDEA78" w14:textId="28840F21" w:rsidR="008209C3" w:rsidRDefault="00BD7ED1" w:rsidP="00DB6CE7">
      <w:r>
        <w:t>MU/TT agreed in last meeting were assuming f</w:t>
      </w:r>
      <w:r w:rsidR="00FB49AB" w:rsidRPr="00FB49AB">
        <w:t xml:space="preserve"> </w:t>
      </w:r>
      <w:r w:rsidR="00FB49AB">
        <w:t xml:space="preserve">≤ </w:t>
      </w:r>
      <w:r>
        <w:t>6GHz.</w:t>
      </w:r>
      <w:r w:rsidR="00335324">
        <w:t xml:space="preserve"> While not explicitly analysed, MU/TT for 4Tx test cases shall be assumed FFS</w:t>
      </w:r>
      <w:r w:rsidR="00FB49AB">
        <w:t xml:space="preserve"> for f &gt; 6GHz</w:t>
      </w:r>
      <w:r w:rsidR="00335324">
        <w:t>.</w:t>
      </w:r>
    </w:p>
    <w:p w14:paraId="7BF94113" w14:textId="07FA4E6F" w:rsidR="00FB49AB" w:rsidRDefault="00FB49AB" w:rsidP="00FB49AB">
      <w:pPr>
        <w:pStyle w:val="Caption"/>
        <w:rPr>
          <w:b w:val="0"/>
          <w:bCs/>
        </w:rPr>
      </w:pPr>
      <w:bookmarkStart w:id="3" w:name="_Ref2036583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5C031D" w:rsidRPr="005C1E78">
        <w:rPr>
          <w:b w:val="0"/>
          <w:bCs/>
        </w:rPr>
        <w:t>While not explicitly analysed, MU/TT for 4Tx test cases shall be assumed FFS for f &gt; 6GHz</w:t>
      </w:r>
      <w:r w:rsidRPr="005C1E78">
        <w:rPr>
          <w:b w:val="0"/>
          <w:bCs/>
        </w:rPr>
        <w:t>.</w:t>
      </w:r>
      <w:bookmarkEnd w:id="3"/>
    </w:p>
    <w:p w14:paraId="4C4B6D72" w14:textId="77777777" w:rsidR="00335324" w:rsidRDefault="00335324" w:rsidP="00DB6CE7"/>
    <w:p w14:paraId="6BAAD2EE" w14:textId="56370280" w:rsidR="00B75198" w:rsidRPr="00423F6F" w:rsidRDefault="00B75198" w:rsidP="00B75198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Power classes</w:t>
      </w:r>
    </w:p>
    <w:p w14:paraId="7ABE9D26" w14:textId="139A296A" w:rsidR="006510D9" w:rsidRDefault="00667164" w:rsidP="006510D9">
      <w:r>
        <w:t xml:space="preserve">According to current 4Tx test cases defined, their applicability is limited </w:t>
      </w:r>
      <w:r w:rsidR="00FD03C0">
        <w:t>to “</w:t>
      </w:r>
      <w:r w:rsidR="00FD03C0" w:rsidRPr="006D2FB3">
        <w:rPr>
          <w:i/>
          <w:iCs/>
        </w:rPr>
        <w:t>all types of NR Power Class 1.5 UE release 18 and forward that support 4-layer codebook based UL MIMO</w:t>
      </w:r>
      <w:r w:rsidR="00FD03C0">
        <w:t>”</w:t>
      </w:r>
      <w:r w:rsidR="005B79F8">
        <w:t xml:space="preserve"> or “</w:t>
      </w:r>
      <w:r w:rsidR="006D2FB3" w:rsidRPr="006D2FB3">
        <w:rPr>
          <w:i/>
          <w:iCs/>
        </w:rPr>
        <w:t>all types of NR Power Class 1.5 UE release 18 and forward that support 4Tx Tx diversity</w:t>
      </w:r>
      <w:r w:rsidR="005B79F8">
        <w:t>”.</w:t>
      </w:r>
      <w:r w:rsidR="00C16B27">
        <w:t xml:space="preserve"> While no higher power classes</w:t>
      </w:r>
      <w:r w:rsidR="00020A8F">
        <w:t xml:space="preserve"> are considered, </w:t>
      </w:r>
      <w:r w:rsidR="00BD175C">
        <w:t xml:space="preserve">any MU/TT analysis </w:t>
      </w:r>
      <w:r w:rsidR="00FA01E0">
        <w:t xml:space="preserve">shall be assumed valid only for UEs with power </w:t>
      </w:r>
      <w:r w:rsidR="00A673EF">
        <w:t xml:space="preserve">up to PC1.5 maximum output power. </w:t>
      </w:r>
    </w:p>
    <w:p w14:paraId="70AE51E3" w14:textId="7859B526" w:rsidR="006510D9" w:rsidRDefault="001B510E" w:rsidP="00DB6CE7">
      <w:bookmarkStart w:id="4" w:name="_Ref203658318"/>
      <w:r w:rsidRPr="001B510E">
        <w:rPr>
          <w:b/>
          <w:bCs/>
        </w:rPr>
        <w:t xml:space="preserve">Proposal </w:t>
      </w:r>
      <w:r w:rsidRPr="001B510E">
        <w:rPr>
          <w:b/>
          <w:bCs/>
        </w:rPr>
        <w:fldChar w:fldCharType="begin"/>
      </w:r>
      <w:r w:rsidRPr="001B510E">
        <w:rPr>
          <w:b/>
          <w:bCs/>
        </w:rPr>
        <w:instrText xml:space="preserve"> SEQ Proposal \* ARABIC </w:instrText>
      </w:r>
      <w:r w:rsidRPr="001B510E">
        <w:rPr>
          <w:b/>
          <w:bCs/>
        </w:rPr>
        <w:fldChar w:fldCharType="separate"/>
      </w:r>
      <w:r w:rsidR="00E714A8">
        <w:rPr>
          <w:b/>
          <w:bCs/>
          <w:noProof/>
        </w:rPr>
        <w:t>2</w:t>
      </w:r>
      <w:r w:rsidRPr="001B510E">
        <w:rPr>
          <w:b/>
          <w:bCs/>
        </w:rPr>
        <w:fldChar w:fldCharType="end"/>
      </w:r>
      <w:r w:rsidRPr="001B510E">
        <w:rPr>
          <w:b/>
          <w:bCs/>
        </w:rPr>
        <w:t>.</w:t>
      </w:r>
      <w:r w:rsidRPr="007E6ED0">
        <w:t xml:space="preserve"> </w:t>
      </w:r>
      <w:r w:rsidRPr="005C1E78">
        <w:rPr>
          <w:bCs/>
        </w:rPr>
        <w:t xml:space="preserve">While not explicitly analysed, MU/TT for 4Tx test cases shall be assumed </w:t>
      </w:r>
      <w:r w:rsidR="00F640C3">
        <w:rPr>
          <w:bCs/>
        </w:rPr>
        <w:t>FFS</w:t>
      </w:r>
      <w:r w:rsidR="002E52C0">
        <w:rPr>
          <w:bCs/>
        </w:rPr>
        <w:t xml:space="preserve"> for </w:t>
      </w:r>
      <w:r>
        <w:rPr>
          <w:bCs/>
        </w:rPr>
        <w:t>UE power</w:t>
      </w:r>
      <w:r w:rsidR="00F640C3">
        <w:rPr>
          <w:bCs/>
        </w:rPr>
        <w:t>s</w:t>
      </w:r>
      <w:r>
        <w:rPr>
          <w:bCs/>
        </w:rPr>
        <w:t xml:space="preserve"> </w:t>
      </w:r>
      <w:r w:rsidR="00F640C3">
        <w:rPr>
          <w:bCs/>
        </w:rPr>
        <w:t>greater than</w:t>
      </w:r>
      <w:r>
        <w:rPr>
          <w:bCs/>
        </w:rPr>
        <w:t xml:space="preserve"> PC1.5</w:t>
      </w:r>
      <w:r w:rsidR="002E52C0">
        <w:rPr>
          <w:bCs/>
        </w:rPr>
        <w:t xml:space="preserve"> maximum output power</w:t>
      </w:r>
      <w:r w:rsidRPr="005C1E78">
        <w:rPr>
          <w:bCs/>
        </w:rPr>
        <w:t>.</w:t>
      </w:r>
      <w:bookmarkEnd w:id="4"/>
    </w:p>
    <w:p w14:paraId="72939745" w14:textId="77777777" w:rsidR="00B12E3A" w:rsidRPr="00B12E3A" w:rsidRDefault="00B12E3A" w:rsidP="00B12E3A"/>
    <w:p w14:paraId="0F346C94" w14:textId="2737B2AF" w:rsidR="00394D7F" w:rsidRPr="00423F6F" w:rsidRDefault="001554A6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TX </w:t>
      </w:r>
      <w:r w:rsidR="00733F30">
        <w:rPr>
          <w:rFonts w:eastAsia="Times New Roman"/>
          <w:lang w:eastAsia="en-GB"/>
        </w:rPr>
        <w:t>Test</w:t>
      </w:r>
      <w:r>
        <w:rPr>
          <w:rFonts w:eastAsia="Times New Roman"/>
          <w:lang w:eastAsia="en-GB"/>
        </w:rPr>
        <w:t>s</w:t>
      </w:r>
      <w:r w:rsidR="00733F30">
        <w:rPr>
          <w:rFonts w:eastAsia="Times New Roman"/>
          <w:lang w:eastAsia="en-GB"/>
        </w:rPr>
        <w:t xml:space="preserve"> analysis</w:t>
      </w:r>
    </w:p>
    <w:p w14:paraId="3A148213" w14:textId="701A3961" w:rsidR="002F04F4" w:rsidRDefault="002F04F4" w:rsidP="002F04F4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High power tests (in-channel)</w:t>
      </w:r>
    </w:p>
    <w:p w14:paraId="7C0A816F" w14:textId="5BB6DB82" w:rsidR="002F04F4" w:rsidRDefault="002F04F4" w:rsidP="002F04F4">
      <w:r>
        <w:t xml:space="preserve">In </w:t>
      </w:r>
      <w:r w:rsidR="00F0676C">
        <w:t>previous meeting the MU/TT for the 4Tx MOP</w:t>
      </w:r>
      <w:r w:rsidR="00961620">
        <w:t xml:space="preserve"> and MPR</w:t>
      </w:r>
      <w:r w:rsidR="00F0676C">
        <w:t xml:space="preserve"> test</w:t>
      </w:r>
      <w:r w:rsidR="00961620">
        <w:t>s was already define</w:t>
      </w:r>
      <w:r w:rsidR="00E01D74">
        <w:t xml:space="preserve">d same as corresponding MOP and MPR SISO tests. </w:t>
      </w:r>
      <w:r w:rsidR="00261772">
        <w:t xml:space="preserve">In these 4TX UL-MIMO/TxD tests, the requirement applies </w:t>
      </w:r>
      <w:bookmarkStart w:id="5" w:name="_Hlk204779055"/>
      <w:r w:rsidR="00261772">
        <w:t xml:space="preserve">to </w:t>
      </w:r>
      <w:r w:rsidR="00261772" w:rsidRPr="00C6692A">
        <w:t>the sum of the mean power of the UE at each antenna connector</w:t>
      </w:r>
      <w:bookmarkEnd w:id="5"/>
      <w:r w:rsidR="00261772">
        <w:t>. Despite the 6dB SNR degradation due to combination of the signal from 4 measurements, one per antenna connector, the influence of noise is still very low and for that reason the MU/TT limits already defined for the MOP SISO test 6.2.1 can be leveraged.</w:t>
      </w:r>
    </w:p>
    <w:p w14:paraId="2AFAA2D9" w14:textId="6974C4BF" w:rsidR="00261772" w:rsidRDefault="00396A5A" w:rsidP="002F04F4">
      <w:r>
        <w:lastRenderedPageBreak/>
        <w:t>Other 4Tx</w:t>
      </w:r>
      <w:r w:rsidR="000B5240">
        <w:t xml:space="preserve"> </w:t>
      </w:r>
      <w:r>
        <w:t xml:space="preserve">test cases </w:t>
      </w:r>
      <w:r w:rsidR="000B5240">
        <w:t>with pending MU</w:t>
      </w:r>
      <w:r w:rsidR="0014256C">
        <w:t>/TT definition and measuring also</w:t>
      </w:r>
      <w:r w:rsidR="00E56A6A">
        <w:t xml:space="preserve"> </w:t>
      </w:r>
      <w:r w:rsidR="000C6DCA">
        <w:t>a</w:t>
      </w:r>
      <w:r w:rsidR="0014256C">
        <w:t xml:space="preserve"> relatively high power are the A-MPR test</w:t>
      </w:r>
      <w:r w:rsidR="000C6DCA">
        <w:t xml:space="preserve">, </w:t>
      </w:r>
      <w:r w:rsidR="0014256C">
        <w:t>the configured output power test</w:t>
      </w:r>
      <w:r w:rsidR="000C6DCA">
        <w:t>, the absolute power tolerance test and the aggregate power tolerance test</w:t>
      </w:r>
      <w:r w:rsidR="00E56A6A">
        <w:t>. In those test cases</w:t>
      </w:r>
      <w:r w:rsidR="004B4531">
        <w:t>, lower power to measure is</w:t>
      </w:r>
      <w:r w:rsidR="009E71D9">
        <w:t xml:space="preserve"> about</w:t>
      </w:r>
      <w:r w:rsidR="004B4531">
        <w:t xml:space="preserve"> </w:t>
      </w:r>
      <w:r w:rsidR="00E56A6A">
        <w:t>-</w:t>
      </w:r>
      <w:r w:rsidR="00451000">
        <w:t>13.2</w:t>
      </w:r>
      <w:r w:rsidR="004B4531">
        <w:t>dB</w:t>
      </w:r>
      <w:r w:rsidR="00526A56">
        <w:t>m</w:t>
      </w:r>
      <w:r w:rsidR="00264258">
        <w:t>/100</w:t>
      </w:r>
      <w:r w:rsidR="00526A56">
        <w:t>M</w:t>
      </w:r>
      <w:r w:rsidR="00264258">
        <w:t>Hz</w:t>
      </w:r>
      <w:r w:rsidR="009E71D9">
        <w:t xml:space="preserve"> (absolute power test)</w:t>
      </w:r>
      <w:r w:rsidR="006159D9">
        <w:t xml:space="preserve">. In such a case, </w:t>
      </w:r>
      <w:r w:rsidR="00BA1A5C">
        <w:t>after</w:t>
      </w:r>
      <w:r w:rsidR="006159D9">
        <w:t xml:space="preserve"> </w:t>
      </w:r>
      <w:r w:rsidR="00BA1A5C">
        <w:t>analysing</w:t>
      </w:r>
      <w:r w:rsidR="006159D9">
        <w:t xml:space="preserve"> the performance of our test system, we conclude that MU</w:t>
      </w:r>
      <w:r w:rsidR="00BA1A5C">
        <w:t xml:space="preserve">/TT definition for them </w:t>
      </w:r>
      <w:r w:rsidR="00EC6379">
        <w:t>can be leveraged from the MU/TT defined for the equivalent SISO test</w:t>
      </w:r>
      <w:r w:rsidR="00D14450">
        <w:t xml:space="preserve">s. </w:t>
      </w:r>
    </w:p>
    <w:p w14:paraId="4156BCFB" w14:textId="657F3BF3" w:rsidR="00C202DB" w:rsidRDefault="00C202DB" w:rsidP="00C202DB">
      <w:pPr>
        <w:pStyle w:val="Caption"/>
        <w:rPr>
          <w:b w:val="0"/>
          <w:bCs/>
        </w:rPr>
      </w:pPr>
      <w:bookmarkStart w:id="6" w:name="_Ref2036583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4Tx </w:t>
      </w:r>
      <w:r w:rsidR="00861B16">
        <w:rPr>
          <w:b w:val="0"/>
          <w:bCs/>
        </w:rPr>
        <w:t>A-MPR tests</w:t>
      </w:r>
      <w:r w:rsidR="00142C26">
        <w:rPr>
          <w:b w:val="0"/>
          <w:bCs/>
        </w:rPr>
        <w:t xml:space="preserve"> </w:t>
      </w:r>
      <w:r w:rsidR="00142C26" w:rsidRPr="00142C26">
        <w:rPr>
          <w:b w:val="0"/>
          <w:bCs/>
        </w:rPr>
        <w:t>6.2D.3_2</w:t>
      </w:r>
      <w:r w:rsidR="00142C26">
        <w:rPr>
          <w:b w:val="0"/>
          <w:bCs/>
        </w:rPr>
        <w:t xml:space="preserve"> and </w:t>
      </w:r>
      <w:r w:rsidR="00142C26" w:rsidRPr="00142C26">
        <w:rPr>
          <w:b w:val="0"/>
          <w:bCs/>
        </w:rPr>
        <w:t>6.2G.3_1</w:t>
      </w:r>
      <w:r w:rsidR="00861B16">
        <w:rPr>
          <w:b w:val="0"/>
          <w:bCs/>
        </w:rPr>
        <w:t>, for f</w:t>
      </w:r>
      <w:r w:rsidR="00142C26">
        <w:rPr>
          <w:b w:val="0"/>
          <w:bCs/>
        </w:rPr>
        <w:t xml:space="preserve"> ≤</w:t>
      </w:r>
      <w:r w:rsidR="00861B16">
        <w:rPr>
          <w:b w:val="0"/>
          <w:bCs/>
        </w:rPr>
        <w:t xml:space="preserve"> 6GHz and CBW </w:t>
      </w:r>
      <w:r w:rsidR="00142C26">
        <w:rPr>
          <w:b w:val="0"/>
          <w:bCs/>
        </w:rPr>
        <w:t xml:space="preserve">≤ </w:t>
      </w:r>
      <w:r w:rsidR="00861B16">
        <w:rPr>
          <w:b w:val="0"/>
          <w:bCs/>
        </w:rPr>
        <w:t xml:space="preserve">100MHz, </w:t>
      </w:r>
      <w:r w:rsidR="00142C26">
        <w:rPr>
          <w:b w:val="0"/>
          <w:bCs/>
        </w:rPr>
        <w:t xml:space="preserve">define MU/TT same as defined for </w:t>
      </w:r>
      <w:r w:rsidR="00D506D6" w:rsidRPr="00D506D6">
        <w:rPr>
          <w:b w:val="0"/>
          <w:bCs/>
        </w:rPr>
        <w:t>6.2.3 for the sum of power at each of UE antenna connector</w:t>
      </w:r>
      <w:r w:rsidRPr="008E7AF7">
        <w:rPr>
          <w:b w:val="0"/>
          <w:bCs/>
        </w:rPr>
        <w:t>.</w:t>
      </w:r>
      <w:bookmarkEnd w:id="6"/>
    </w:p>
    <w:p w14:paraId="73A7157C" w14:textId="4BB29F45" w:rsidR="00D506D6" w:rsidRDefault="00D506D6" w:rsidP="00D506D6">
      <w:pPr>
        <w:pStyle w:val="Caption"/>
        <w:rPr>
          <w:b w:val="0"/>
          <w:bCs/>
        </w:rPr>
      </w:pPr>
      <w:bookmarkStart w:id="7" w:name="_Ref20365832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4Tx </w:t>
      </w:r>
      <w:r w:rsidR="0039339E">
        <w:rPr>
          <w:b w:val="0"/>
          <w:bCs/>
        </w:rPr>
        <w:t>configured transmit power</w:t>
      </w:r>
      <w:r>
        <w:rPr>
          <w:b w:val="0"/>
          <w:bCs/>
        </w:rPr>
        <w:t xml:space="preserve"> tests </w:t>
      </w:r>
      <w:r w:rsidRPr="00142C26">
        <w:rPr>
          <w:b w:val="0"/>
          <w:bCs/>
        </w:rPr>
        <w:t>6.2D.</w:t>
      </w:r>
      <w:r w:rsidR="0039339E">
        <w:rPr>
          <w:b w:val="0"/>
          <w:bCs/>
        </w:rPr>
        <w:t>4</w:t>
      </w:r>
      <w:r w:rsidRPr="00142C26">
        <w:rPr>
          <w:b w:val="0"/>
          <w:bCs/>
        </w:rPr>
        <w:t>_2</w:t>
      </w:r>
      <w:r>
        <w:rPr>
          <w:b w:val="0"/>
          <w:bCs/>
        </w:rPr>
        <w:t xml:space="preserve"> and </w:t>
      </w:r>
      <w:r w:rsidRPr="00142C26">
        <w:rPr>
          <w:b w:val="0"/>
          <w:bCs/>
        </w:rPr>
        <w:t>6.2G.</w:t>
      </w:r>
      <w:r w:rsidR="0039339E">
        <w:rPr>
          <w:b w:val="0"/>
          <w:bCs/>
        </w:rPr>
        <w:t>4</w:t>
      </w:r>
      <w:r w:rsidRPr="00142C26">
        <w:rPr>
          <w:b w:val="0"/>
          <w:bCs/>
        </w:rPr>
        <w:t>_1</w:t>
      </w:r>
      <w:r>
        <w:rPr>
          <w:b w:val="0"/>
          <w:bCs/>
        </w:rPr>
        <w:t xml:space="preserve">, for f ≤ 6GHz and CBW ≤ 100MHz, define MU/TT same as defined for </w:t>
      </w:r>
      <w:r w:rsidRPr="00D506D6">
        <w:rPr>
          <w:b w:val="0"/>
          <w:bCs/>
        </w:rPr>
        <w:t>6.2.</w:t>
      </w:r>
      <w:r w:rsidR="0039339E">
        <w:rPr>
          <w:b w:val="0"/>
          <w:bCs/>
        </w:rPr>
        <w:t>4</w:t>
      </w:r>
      <w:r w:rsidRPr="00D506D6">
        <w:rPr>
          <w:b w:val="0"/>
          <w:bCs/>
        </w:rPr>
        <w:t xml:space="preserve"> for the sum of power at each of UE antenna connector</w:t>
      </w:r>
      <w:r w:rsidRPr="008E7AF7">
        <w:rPr>
          <w:b w:val="0"/>
          <w:bCs/>
        </w:rPr>
        <w:t>.</w:t>
      </w:r>
      <w:bookmarkEnd w:id="7"/>
    </w:p>
    <w:p w14:paraId="36E107D4" w14:textId="26B0DED3" w:rsidR="00031C31" w:rsidRDefault="00031C31" w:rsidP="00031C31">
      <w:pPr>
        <w:pStyle w:val="Caption"/>
        <w:rPr>
          <w:b w:val="0"/>
          <w:bCs/>
        </w:rPr>
      </w:pPr>
      <w:bookmarkStart w:id="8" w:name="_Ref20365832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5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4Tx absolute power tolerance tests </w:t>
      </w:r>
      <w:r w:rsidR="00C575B7" w:rsidRPr="00C575B7">
        <w:rPr>
          <w:b w:val="0"/>
          <w:bCs/>
        </w:rPr>
        <w:t>6.3D.4.1_2</w:t>
      </w:r>
      <w:r>
        <w:rPr>
          <w:b w:val="0"/>
          <w:bCs/>
        </w:rPr>
        <w:t xml:space="preserve"> and </w:t>
      </w:r>
      <w:r w:rsidR="00C575B7" w:rsidRPr="00C575B7">
        <w:rPr>
          <w:b w:val="0"/>
          <w:bCs/>
        </w:rPr>
        <w:t>6.3G.4.1_1</w:t>
      </w:r>
      <w:r>
        <w:rPr>
          <w:b w:val="0"/>
          <w:bCs/>
        </w:rPr>
        <w:t xml:space="preserve">, for f ≤ 6GHz and CBW ≤ 100MHz, define MU/TT same as defined for </w:t>
      </w:r>
      <w:r w:rsidRPr="00D506D6">
        <w:rPr>
          <w:b w:val="0"/>
          <w:bCs/>
        </w:rPr>
        <w:t>6.</w:t>
      </w:r>
      <w:r w:rsidR="00762CFF">
        <w:rPr>
          <w:b w:val="0"/>
          <w:bCs/>
        </w:rPr>
        <w:t>3.4.2</w:t>
      </w:r>
      <w:r w:rsidRPr="00D506D6">
        <w:rPr>
          <w:b w:val="0"/>
          <w:bCs/>
        </w:rPr>
        <w:t xml:space="preserve"> for the sum of power at each of UE antenna connector</w:t>
      </w:r>
      <w:r w:rsidRPr="008E7AF7">
        <w:rPr>
          <w:b w:val="0"/>
          <w:bCs/>
        </w:rPr>
        <w:t>.</w:t>
      </w:r>
      <w:bookmarkEnd w:id="8"/>
    </w:p>
    <w:p w14:paraId="4AC12FA7" w14:textId="013B985C" w:rsidR="003338F7" w:rsidRDefault="003338F7" w:rsidP="003338F7">
      <w:pPr>
        <w:pStyle w:val="Caption"/>
        <w:rPr>
          <w:b w:val="0"/>
          <w:bCs/>
        </w:rPr>
      </w:pPr>
      <w:bookmarkStart w:id="9" w:name="_Ref20365832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6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For the 4Tx aggregate power tolerance tests </w:t>
      </w:r>
      <w:r w:rsidRPr="00C575B7">
        <w:rPr>
          <w:b w:val="0"/>
          <w:bCs/>
        </w:rPr>
        <w:t>6.3D.4.</w:t>
      </w:r>
      <w:r>
        <w:rPr>
          <w:b w:val="0"/>
          <w:bCs/>
        </w:rPr>
        <w:t>3</w:t>
      </w:r>
      <w:r w:rsidRPr="00C575B7">
        <w:rPr>
          <w:b w:val="0"/>
          <w:bCs/>
        </w:rPr>
        <w:t>_2</w:t>
      </w:r>
      <w:r>
        <w:rPr>
          <w:b w:val="0"/>
          <w:bCs/>
        </w:rPr>
        <w:t xml:space="preserve"> and </w:t>
      </w:r>
      <w:r w:rsidRPr="00C575B7">
        <w:rPr>
          <w:b w:val="0"/>
          <w:bCs/>
        </w:rPr>
        <w:t>6.3G.4.</w:t>
      </w:r>
      <w:r>
        <w:rPr>
          <w:b w:val="0"/>
          <w:bCs/>
        </w:rPr>
        <w:t>3</w:t>
      </w:r>
      <w:r w:rsidRPr="00C575B7">
        <w:rPr>
          <w:b w:val="0"/>
          <w:bCs/>
        </w:rPr>
        <w:t>_1</w:t>
      </w:r>
      <w:r>
        <w:rPr>
          <w:b w:val="0"/>
          <w:bCs/>
        </w:rPr>
        <w:t xml:space="preserve">, for f ≤ 6GHz and CBW ≤ 100MHz, define MU/TT same as defined for </w:t>
      </w:r>
      <w:r w:rsidRPr="00D506D6">
        <w:rPr>
          <w:b w:val="0"/>
          <w:bCs/>
        </w:rPr>
        <w:t>6.</w:t>
      </w:r>
      <w:r>
        <w:rPr>
          <w:b w:val="0"/>
          <w:bCs/>
        </w:rPr>
        <w:t>3.4.4</w:t>
      </w:r>
      <w:r w:rsidRPr="00D506D6">
        <w:rPr>
          <w:b w:val="0"/>
          <w:bCs/>
        </w:rPr>
        <w:t xml:space="preserve"> for the sum of power at each of UE antenna connector</w:t>
      </w:r>
      <w:r w:rsidRPr="008E7AF7">
        <w:rPr>
          <w:b w:val="0"/>
          <w:bCs/>
        </w:rPr>
        <w:t>.</w:t>
      </w:r>
      <w:bookmarkEnd w:id="9"/>
    </w:p>
    <w:p w14:paraId="5A414F74" w14:textId="77777777" w:rsidR="00261772" w:rsidRDefault="00261772" w:rsidP="002F04F4"/>
    <w:p w14:paraId="6C88F899" w14:textId="4FE76D61" w:rsidR="003E122C" w:rsidRDefault="000F179A" w:rsidP="003E122C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Low power test</w:t>
      </w:r>
      <w:r w:rsidR="002F04F4">
        <w:rPr>
          <w:sz w:val="28"/>
          <w:szCs w:val="22"/>
        </w:rPr>
        <w:t>s</w:t>
      </w:r>
      <w:r>
        <w:rPr>
          <w:sz w:val="28"/>
          <w:szCs w:val="22"/>
        </w:rPr>
        <w:t xml:space="preserve"> (in-channel)</w:t>
      </w:r>
    </w:p>
    <w:p w14:paraId="5DB60196" w14:textId="28316F88" w:rsidR="003E122C" w:rsidRDefault="00AE66EB" w:rsidP="003E122C">
      <w:pPr>
        <w:pStyle w:val="ListParagraph"/>
        <w:numPr>
          <w:ilvl w:val="0"/>
          <w:numId w:val="0"/>
        </w:numPr>
      </w:pPr>
      <w:r>
        <w:t>In this subsection the minimum output power test</w:t>
      </w:r>
      <w:r w:rsidR="00477669">
        <w:t>s</w:t>
      </w:r>
      <w:r w:rsidR="00D14450">
        <w:t xml:space="preserve">, </w:t>
      </w:r>
      <w:r>
        <w:t>the transmit</w:t>
      </w:r>
      <w:r w:rsidR="00B732AE">
        <w:t xml:space="preserve"> </w:t>
      </w:r>
      <w:r>
        <w:t>(</w:t>
      </w:r>
      <w:r w:rsidR="00C26FC6">
        <w:t>ON/)OFF power test cases</w:t>
      </w:r>
      <w:r w:rsidR="00D14450">
        <w:t xml:space="preserve"> and the relative power control</w:t>
      </w:r>
      <w:r w:rsidR="001B371F">
        <w:t xml:space="preserve"> </w:t>
      </w:r>
      <w:r w:rsidR="002C2366">
        <w:t>test</w:t>
      </w:r>
      <w:r w:rsidR="00477669">
        <w:t>s</w:t>
      </w:r>
      <w:r w:rsidR="00C26FC6">
        <w:t xml:space="preserve"> will be </w:t>
      </w:r>
      <w:r w:rsidR="00396DFF">
        <w:t>analyzed</w:t>
      </w:r>
      <w:r w:rsidR="003E122C">
        <w:t>.</w:t>
      </w:r>
    </w:p>
    <w:p w14:paraId="3FD6CA54" w14:textId="77777777" w:rsidR="00CD4983" w:rsidRDefault="00CD4983" w:rsidP="003E122C">
      <w:pPr>
        <w:pStyle w:val="ListParagraph"/>
        <w:numPr>
          <w:ilvl w:val="0"/>
          <w:numId w:val="0"/>
        </w:numPr>
      </w:pPr>
    </w:p>
    <w:p w14:paraId="527B7868" w14:textId="380C02DE" w:rsidR="00C26FC6" w:rsidRDefault="00C26FC6" w:rsidP="003E122C">
      <w:pPr>
        <w:pStyle w:val="ListParagraph"/>
        <w:numPr>
          <w:ilvl w:val="0"/>
          <w:numId w:val="0"/>
        </w:numPr>
      </w:pPr>
      <w:r>
        <w:t>In the case of OFF power, the requirement is defined per antenna connector</w:t>
      </w:r>
      <w:r w:rsidR="00500433">
        <w:t xml:space="preserve"> with the same limit as defined for single antenna test. As a result, the MU/TT for th</w:t>
      </w:r>
      <w:r w:rsidR="00173202">
        <w:t xml:space="preserve">is measurement </w:t>
      </w:r>
      <w:r w:rsidR="006349E6">
        <w:t>can be leveraged directly from the OFF power SISO test 6.</w:t>
      </w:r>
      <w:r w:rsidR="00366321">
        <w:t>3.2.</w:t>
      </w:r>
    </w:p>
    <w:p w14:paraId="66F98127" w14:textId="268458F8" w:rsidR="00366321" w:rsidRDefault="00D87BB6" w:rsidP="003E122C">
      <w:pPr>
        <w:pStyle w:val="ListParagraph"/>
        <w:numPr>
          <w:ilvl w:val="0"/>
          <w:numId w:val="0"/>
        </w:numPr>
      </w:pPr>
      <w:r>
        <w:t>To measure the ON power in the ON/OFF power test</w:t>
      </w:r>
      <w:r w:rsidR="008A468B">
        <w:t>s</w:t>
      </w:r>
      <w:r w:rsidR="0037311A">
        <w:t xml:space="preserve"> / time mask tests</w:t>
      </w:r>
      <w:r>
        <w:t xml:space="preserve">, the requirement applies to </w:t>
      </w:r>
      <w:r w:rsidR="00C6692A" w:rsidRPr="00C6692A">
        <w:t>the sum of the mean power of the UE at each antenna connector</w:t>
      </w:r>
      <w:r w:rsidR="00121B27">
        <w:t xml:space="preserve">. The ON power is the same as defined </w:t>
      </w:r>
      <w:r w:rsidR="00FD2E53">
        <w:t>and tested in the 4Tx MOP test case</w:t>
      </w:r>
      <w:r w:rsidR="002F04F4">
        <w:t xml:space="preserve">. </w:t>
      </w:r>
    </w:p>
    <w:p w14:paraId="60670396" w14:textId="77777777" w:rsidR="00BF7763" w:rsidRDefault="00BF7763" w:rsidP="003E122C">
      <w:pPr>
        <w:pStyle w:val="ListParagraph"/>
        <w:numPr>
          <w:ilvl w:val="0"/>
          <w:numId w:val="0"/>
        </w:numPr>
      </w:pPr>
    </w:p>
    <w:p w14:paraId="2215961C" w14:textId="1CBEE11E" w:rsidR="008C033D" w:rsidRDefault="00AD1B67" w:rsidP="003E122C">
      <w:pPr>
        <w:pStyle w:val="ListParagraph"/>
        <w:numPr>
          <w:ilvl w:val="0"/>
          <w:numId w:val="0"/>
        </w:numPr>
      </w:pPr>
      <w:bookmarkStart w:id="10" w:name="_Ref203658323"/>
      <w:r w:rsidRPr="00AD1B67">
        <w:rPr>
          <w:b/>
          <w:bCs/>
        </w:rPr>
        <w:t xml:space="preserve">Proposal </w:t>
      </w:r>
      <w:r w:rsidRPr="00AD1B67">
        <w:rPr>
          <w:b/>
          <w:bCs/>
        </w:rPr>
        <w:fldChar w:fldCharType="begin"/>
      </w:r>
      <w:r w:rsidRPr="00AD1B67">
        <w:rPr>
          <w:b/>
          <w:bCs/>
        </w:rPr>
        <w:instrText xml:space="preserve"> SEQ Proposal \* ARABIC </w:instrText>
      </w:r>
      <w:r w:rsidRPr="00AD1B67">
        <w:rPr>
          <w:b/>
          <w:bCs/>
        </w:rPr>
        <w:fldChar w:fldCharType="separate"/>
      </w:r>
      <w:r w:rsidR="00E714A8">
        <w:rPr>
          <w:b/>
          <w:bCs/>
          <w:noProof/>
        </w:rPr>
        <w:t>7</w:t>
      </w:r>
      <w:r w:rsidRPr="00AD1B67">
        <w:rPr>
          <w:b/>
          <w:bCs/>
        </w:rPr>
        <w:fldChar w:fldCharType="end"/>
      </w:r>
      <w:r w:rsidRPr="00AD1B67">
        <w:rPr>
          <w:b/>
          <w:bCs/>
        </w:rPr>
        <w:t>.</w:t>
      </w:r>
      <w:r w:rsidRPr="00AD1B67">
        <w:t xml:space="preserve"> For the </w:t>
      </w:r>
      <w:r w:rsidR="00920434">
        <w:t xml:space="preserve">OFF power measurement in </w:t>
      </w:r>
      <w:r w:rsidR="005F1953">
        <w:t xml:space="preserve">the </w:t>
      </w:r>
      <w:r w:rsidR="00920434" w:rsidRPr="00AD1B67">
        <w:t>4Tx</w:t>
      </w:r>
      <w:r w:rsidR="00920434">
        <w:t xml:space="preserve"> </w:t>
      </w:r>
      <w:r w:rsidRPr="00AD1B67">
        <w:t xml:space="preserve">tests </w:t>
      </w:r>
      <w:r w:rsidR="00F527E5" w:rsidRPr="00F527E5">
        <w:t>6.3D.2_2</w:t>
      </w:r>
      <w:r w:rsidR="00596F0A">
        <w:t>,</w:t>
      </w:r>
      <w:r w:rsidR="00F527E5">
        <w:t xml:space="preserve"> </w:t>
      </w:r>
      <w:r w:rsidR="00EE2CF0" w:rsidRPr="00EE2CF0">
        <w:t>6.3D.3_2</w:t>
      </w:r>
      <w:r w:rsidR="00F527E5">
        <w:t>,</w:t>
      </w:r>
      <w:r w:rsidR="00596F0A">
        <w:t xml:space="preserve"> </w:t>
      </w:r>
      <w:r w:rsidR="00596F0A" w:rsidRPr="00596F0A">
        <w:t>6.3G.2_1</w:t>
      </w:r>
      <w:r w:rsidR="00161EE2">
        <w:t>,</w:t>
      </w:r>
      <w:r w:rsidR="00596F0A">
        <w:t xml:space="preserve"> </w:t>
      </w:r>
      <w:r w:rsidR="0095017B" w:rsidRPr="0095017B">
        <w:t>6.3G.3.1_1</w:t>
      </w:r>
      <w:r w:rsidR="007D2D6B">
        <w:t xml:space="preserve">, </w:t>
      </w:r>
      <w:r w:rsidR="007D2D6B" w:rsidRPr="007D2D6B">
        <w:rPr>
          <w:lang w:val="en-GB"/>
        </w:rPr>
        <w:t>6.3G.3.2_1</w:t>
      </w:r>
      <w:r w:rsidR="007D2D6B">
        <w:rPr>
          <w:lang w:val="en-GB"/>
        </w:rPr>
        <w:t xml:space="preserve">, </w:t>
      </w:r>
      <w:r w:rsidR="007D2D6B" w:rsidRPr="007D2D6B">
        <w:rPr>
          <w:lang w:val="en-GB"/>
        </w:rPr>
        <w:t>6.3G.3.3_1</w:t>
      </w:r>
      <w:r w:rsidRPr="00AD1B67">
        <w:t xml:space="preserve">, for f ≤ 6GHz and CBW ≤ 100MHz, define MU/TT same as defined for </w:t>
      </w:r>
      <w:r w:rsidR="00D61E58" w:rsidRPr="00D61E58">
        <w:t>6.3.2 for each antenna</w:t>
      </w:r>
      <w:r w:rsidRPr="00AD1B67">
        <w:t xml:space="preserve"> connector.</w:t>
      </w:r>
      <w:bookmarkEnd w:id="10"/>
    </w:p>
    <w:p w14:paraId="2296465E" w14:textId="77777777" w:rsidR="009B3F6D" w:rsidRDefault="009B3F6D" w:rsidP="003E122C">
      <w:pPr>
        <w:pStyle w:val="ListParagraph"/>
        <w:numPr>
          <w:ilvl w:val="0"/>
          <w:numId w:val="0"/>
        </w:numPr>
      </w:pPr>
    </w:p>
    <w:p w14:paraId="49B3004F" w14:textId="22E0BB80" w:rsidR="009B3F6D" w:rsidRPr="00AD1B67" w:rsidRDefault="009B3F6D" w:rsidP="009B3F6D">
      <w:pPr>
        <w:pStyle w:val="ListParagraph"/>
        <w:numPr>
          <w:ilvl w:val="0"/>
          <w:numId w:val="0"/>
        </w:numPr>
      </w:pPr>
      <w:bookmarkStart w:id="11" w:name="_Ref203658324"/>
      <w:r w:rsidRPr="00AD1B67">
        <w:rPr>
          <w:b/>
          <w:bCs/>
        </w:rPr>
        <w:t xml:space="preserve">Proposal </w:t>
      </w:r>
      <w:r w:rsidRPr="00AD1B67">
        <w:rPr>
          <w:b/>
          <w:bCs/>
        </w:rPr>
        <w:fldChar w:fldCharType="begin"/>
      </w:r>
      <w:r w:rsidRPr="00AD1B67">
        <w:rPr>
          <w:b/>
          <w:bCs/>
        </w:rPr>
        <w:instrText xml:space="preserve"> SEQ Proposal \* ARABIC </w:instrText>
      </w:r>
      <w:r w:rsidRPr="00AD1B67">
        <w:rPr>
          <w:b/>
          <w:bCs/>
        </w:rPr>
        <w:fldChar w:fldCharType="separate"/>
      </w:r>
      <w:r w:rsidR="00E714A8">
        <w:rPr>
          <w:b/>
          <w:bCs/>
          <w:noProof/>
        </w:rPr>
        <w:t>8</w:t>
      </w:r>
      <w:r w:rsidRPr="00AD1B67">
        <w:rPr>
          <w:b/>
          <w:bCs/>
        </w:rPr>
        <w:fldChar w:fldCharType="end"/>
      </w:r>
      <w:r w:rsidRPr="00AD1B67">
        <w:rPr>
          <w:b/>
          <w:bCs/>
        </w:rPr>
        <w:t>.</w:t>
      </w:r>
      <w:r w:rsidRPr="00AD1B67">
        <w:t xml:space="preserve"> For the </w:t>
      </w:r>
      <w:r>
        <w:t xml:space="preserve">ON power measurement in the </w:t>
      </w:r>
      <w:r w:rsidRPr="00AD1B67">
        <w:t>4Tx</w:t>
      </w:r>
      <w:r>
        <w:t xml:space="preserve"> </w:t>
      </w:r>
      <w:r w:rsidRPr="00AD1B67">
        <w:t xml:space="preserve">tests </w:t>
      </w:r>
      <w:r w:rsidRPr="00EE2CF0">
        <w:t>6.3D.3_2</w:t>
      </w:r>
      <w:r w:rsidR="00D54ECE">
        <w:t xml:space="preserve">, </w:t>
      </w:r>
      <w:r w:rsidRPr="0095017B">
        <w:t>6.3G.3.1_1</w:t>
      </w:r>
      <w:r w:rsidR="004E3AFE">
        <w:t xml:space="preserve"> and </w:t>
      </w:r>
      <w:r w:rsidR="004E3AFE" w:rsidRPr="007D2D6B">
        <w:rPr>
          <w:lang w:val="en-GB"/>
        </w:rPr>
        <w:t>6.3G.3.3_1</w:t>
      </w:r>
      <w:r w:rsidRPr="00AD1B67">
        <w:t xml:space="preserve">, for f ≤ 6GHz and CBW ≤ 100MHz, define MU/TT same as defined for </w:t>
      </w:r>
      <w:r w:rsidR="00342759">
        <w:t>4Tx MOP test</w:t>
      </w:r>
      <w:r w:rsidR="00B05517">
        <w:t>s</w:t>
      </w:r>
      <w:r w:rsidR="00342759">
        <w:t xml:space="preserve"> </w:t>
      </w:r>
      <w:r w:rsidR="00B05517" w:rsidRPr="00B05517">
        <w:t>6.2D.1_2</w:t>
      </w:r>
      <w:r w:rsidR="00B05517">
        <w:t xml:space="preserve"> and</w:t>
      </w:r>
      <w:r w:rsidR="00322FC4">
        <w:t xml:space="preserve"> </w:t>
      </w:r>
      <w:r w:rsidR="00322FC4" w:rsidRPr="00322FC4">
        <w:t>6.2G.1_1</w:t>
      </w:r>
      <w:r w:rsidR="00B05517">
        <w:t xml:space="preserve"> </w:t>
      </w:r>
      <w:r w:rsidR="004E3AFE">
        <w:t xml:space="preserve">for UL MIMO and TxD </w:t>
      </w:r>
      <w:r w:rsidR="00B05517">
        <w:t>respectively</w:t>
      </w:r>
      <w:r w:rsidRPr="00AD1B67">
        <w:t>.</w:t>
      </w:r>
      <w:bookmarkEnd w:id="11"/>
    </w:p>
    <w:p w14:paraId="4B81B2BE" w14:textId="77777777" w:rsidR="009B3F6D" w:rsidRDefault="009B3F6D" w:rsidP="003E122C">
      <w:pPr>
        <w:pStyle w:val="ListParagraph"/>
        <w:numPr>
          <w:ilvl w:val="0"/>
          <w:numId w:val="0"/>
        </w:numPr>
      </w:pPr>
    </w:p>
    <w:p w14:paraId="7F3174EC" w14:textId="6AA04411" w:rsidR="00D0021A" w:rsidRDefault="00D0021A" w:rsidP="003E122C">
      <w:pPr>
        <w:pStyle w:val="ListParagraph"/>
        <w:numPr>
          <w:ilvl w:val="0"/>
          <w:numId w:val="0"/>
        </w:numPr>
      </w:pPr>
      <w:r>
        <w:t>Regarding this latest proposal, while doing the analysis it has been observed that there is an error in the MU definition of the 2Tx TxD</w:t>
      </w:r>
      <w:r w:rsidR="00320BE6">
        <w:t xml:space="preserve"> test case</w:t>
      </w:r>
      <w:r w:rsidR="00870178">
        <w:t xml:space="preserve"> </w:t>
      </w:r>
      <w:r w:rsidR="00870178" w:rsidRPr="00870178">
        <w:t>6.3G.3.3</w:t>
      </w:r>
      <w:r w:rsidR="00870178">
        <w:t xml:space="preserve"> for SRS time mask. As per test definition, expected ON power will be the same as defined in 6.2G.1. Howe</w:t>
      </w:r>
      <w:r w:rsidR="006E38E6">
        <w:t>ver, current MU definition does not make any differentiation for the ON power, what should be corrected</w:t>
      </w:r>
      <w:r w:rsidR="00DE1BA9">
        <w:t xml:space="preserve"> and </w:t>
      </w:r>
      <w:r w:rsidR="0049029E">
        <w:t>defined same as</w:t>
      </w:r>
      <w:r w:rsidR="00353FA9">
        <w:t xml:space="preserve"> defined for</w:t>
      </w:r>
      <w:r w:rsidR="0049029E">
        <w:t xml:space="preserve"> general ON/OFF time mask TxD test 6.3G.3.1</w:t>
      </w:r>
      <w:r w:rsidR="006E38E6">
        <w:t xml:space="preserve">. </w:t>
      </w:r>
    </w:p>
    <w:p w14:paraId="4A48DEC1" w14:textId="64D5B089" w:rsidR="00C2665C" w:rsidRPr="007A4389" w:rsidRDefault="00C2665C" w:rsidP="00C2665C">
      <w:pPr>
        <w:pStyle w:val="Caption"/>
        <w:rPr>
          <w:b w:val="0"/>
          <w:bCs/>
        </w:rPr>
      </w:pPr>
      <w:bookmarkStart w:id="12" w:name="_Ref2057966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9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4E02B2">
        <w:rPr>
          <w:b w:val="0"/>
          <w:bCs/>
        </w:rPr>
        <w:t xml:space="preserve">For the 2Tx TxD </w:t>
      </w:r>
      <w:r>
        <w:rPr>
          <w:b w:val="0"/>
          <w:bCs/>
        </w:rPr>
        <w:t>SRS time mask</w:t>
      </w:r>
      <w:r w:rsidRPr="004E02B2">
        <w:rPr>
          <w:b w:val="0"/>
          <w:bCs/>
        </w:rPr>
        <w:t xml:space="preserve"> </w:t>
      </w:r>
      <w:r w:rsidRPr="00C2665C">
        <w:rPr>
          <w:b w:val="0"/>
          <w:bCs/>
        </w:rPr>
        <w:t>test 6.3G.3.3</w:t>
      </w:r>
      <w:r>
        <w:rPr>
          <w:b w:val="0"/>
          <w:bCs/>
        </w:rPr>
        <w:t>,</w:t>
      </w:r>
      <w:r w:rsidRPr="004E02B2">
        <w:rPr>
          <w:b w:val="0"/>
          <w:bCs/>
        </w:rPr>
        <w:t xml:space="preserve"> </w:t>
      </w:r>
      <w:r>
        <w:rPr>
          <w:b w:val="0"/>
          <w:bCs/>
        </w:rPr>
        <w:t xml:space="preserve">define MU </w:t>
      </w:r>
      <w:r w:rsidRPr="004E02B2">
        <w:rPr>
          <w:b w:val="0"/>
          <w:bCs/>
        </w:rPr>
        <w:t xml:space="preserve">same as </w:t>
      </w:r>
      <w:r w:rsidRPr="007A4389">
        <w:rPr>
          <w:b w:val="0"/>
          <w:bCs/>
        </w:rPr>
        <w:t xml:space="preserve">defined for </w:t>
      </w:r>
      <w:r w:rsidR="00353FA9" w:rsidRPr="007A4389">
        <w:rPr>
          <w:b w:val="0"/>
          <w:bCs/>
        </w:rPr>
        <w:t>general ON/OFF time mask TxD test 6.3G.3.1</w:t>
      </w:r>
      <w:r w:rsidRPr="007A4389">
        <w:rPr>
          <w:b w:val="0"/>
          <w:bCs/>
        </w:rPr>
        <w:t>.</w:t>
      </w:r>
      <w:bookmarkEnd w:id="12"/>
    </w:p>
    <w:p w14:paraId="73421C69" w14:textId="77777777" w:rsidR="00C2665C" w:rsidRPr="00C2665C" w:rsidRDefault="00C2665C" w:rsidP="003E122C">
      <w:pPr>
        <w:pStyle w:val="ListParagraph"/>
        <w:numPr>
          <w:ilvl w:val="0"/>
          <w:numId w:val="0"/>
        </w:numPr>
        <w:rPr>
          <w:lang w:val="en-GB"/>
        </w:rPr>
      </w:pPr>
    </w:p>
    <w:p w14:paraId="348D1EDD" w14:textId="0CFBF250" w:rsidR="00BF7763" w:rsidRPr="00A621F2" w:rsidRDefault="00A557C3" w:rsidP="003E122C">
      <w:pPr>
        <w:pStyle w:val="ListParagraph"/>
        <w:numPr>
          <w:ilvl w:val="0"/>
          <w:numId w:val="0"/>
        </w:numPr>
        <w:rPr>
          <w:b/>
          <w:bCs/>
        </w:rPr>
      </w:pPr>
      <w:r>
        <w:t xml:space="preserve">For </w:t>
      </w:r>
      <w:r w:rsidR="00235D99">
        <w:t xml:space="preserve">the test cases measuring UL power set to or close to the minimum output power </w:t>
      </w:r>
      <w:r w:rsidR="002E7526">
        <w:t>and the requirement appl</w:t>
      </w:r>
      <w:r w:rsidR="00CD1E3D">
        <w:t>ies</w:t>
      </w:r>
      <w:r w:rsidR="002E7526">
        <w:t xml:space="preserve"> to</w:t>
      </w:r>
      <w:r w:rsidR="000E1FCF">
        <w:t xml:space="preserve"> </w:t>
      </w:r>
      <w:r w:rsidR="000E1FCF" w:rsidRPr="00D506D6">
        <w:rPr>
          <w:bCs/>
        </w:rPr>
        <w:t>the sum of power at each of UE antenna connector</w:t>
      </w:r>
      <w:r w:rsidR="000E1FCF">
        <w:t xml:space="preserve">, more time is required to do the </w:t>
      </w:r>
      <w:r w:rsidR="00A75BDA">
        <w:t xml:space="preserve">MU and TT </w:t>
      </w:r>
      <w:r w:rsidR="000E1FCF">
        <w:t>evaluation.</w:t>
      </w:r>
    </w:p>
    <w:p w14:paraId="632B8C75" w14:textId="77777777" w:rsidR="004E02B2" w:rsidRPr="004E02B2" w:rsidRDefault="004E02B2" w:rsidP="003E122C">
      <w:pPr>
        <w:pStyle w:val="ListParagraph"/>
        <w:numPr>
          <w:ilvl w:val="0"/>
          <w:numId w:val="0"/>
        </w:numPr>
        <w:rPr>
          <w:lang w:val="en-GB"/>
        </w:rPr>
      </w:pPr>
    </w:p>
    <w:p w14:paraId="1729702C" w14:textId="6AACE7A5" w:rsidR="00433C91" w:rsidRDefault="00D23124" w:rsidP="00433C91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Channel quality tests</w:t>
      </w:r>
    </w:p>
    <w:p w14:paraId="2BC1102E" w14:textId="48150137" w:rsidR="00433C91" w:rsidRDefault="007E3677" w:rsidP="00433C91">
      <w:pPr>
        <w:pStyle w:val="ListParagraph"/>
        <w:numPr>
          <w:ilvl w:val="0"/>
          <w:numId w:val="0"/>
        </w:numPr>
      </w:pPr>
      <w:r>
        <w:t>Let</w:t>
      </w:r>
      <w:r w:rsidR="002E7271">
        <w:t>’s</w:t>
      </w:r>
      <w:r>
        <w:t xml:space="preserve"> start the analysis with the EVM, carrier leakage, in-band emissions and EVM equ</w:t>
      </w:r>
      <w:r w:rsidR="00496198">
        <w:t>alizer tests</w:t>
      </w:r>
      <w:r w:rsidR="00433C91">
        <w:t>.</w:t>
      </w:r>
      <w:r w:rsidR="00496198">
        <w:t xml:space="preserve"> In the corresponding 2Tx tests, with some minor differences between UL MIMO and TxD, in general de MU is defined same</w:t>
      </w:r>
      <w:r w:rsidR="00D5014C">
        <w:t xml:space="preserve"> as defined </w:t>
      </w:r>
      <w:r w:rsidR="003D319D">
        <w:t>for the equivalent SISO applying the requirement for each antenna</w:t>
      </w:r>
      <w:r w:rsidR="006D3AAC">
        <w:t xml:space="preserve"> for the channel quality measurement. </w:t>
      </w:r>
      <w:r w:rsidR="00D71470">
        <w:t>In addition, in these test cases, UL power control is used to set the UL power to certain values</w:t>
      </w:r>
      <w:r w:rsidR="003E5379">
        <w:t xml:space="preserve"> so the MU applicable </w:t>
      </w:r>
      <w:r w:rsidR="00BE1CD0">
        <w:t xml:space="preserve">to set the UL </w:t>
      </w:r>
      <w:r w:rsidR="00BE1CD0">
        <w:lastRenderedPageBreak/>
        <w:t xml:space="preserve">power is defined by </w:t>
      </w:r>
      <w:r w:rsidR="00E840B0">
        <w:t>referring to</w:t>
      </w:r>
      <w:r w:rsidR="00BE1CD0">
        <w:t xml:space="preserve"> the MU defined </w:t>
      </w:r>
      <w:r w:rsidR="005331F6">
        <w:t xml:space="preserve">in the corresponding </w:t>
      </w:r>
      <w:r w:rsidR="00B915C8">
        <w:t xml:space="preserve">2Tx </w:t>
      </w:r>
      <w:r w:rsidR="005331F6">
        <w:t xml:space="preserve">MOP test, minimum output </w:t>
      </w:r>
      <w:r w:rsidR="00252171">
        <w:t>p</w:t>
      </w:r>
      <w:r w:rsidR="005331F6">
        <w:t xml:space="preserve">ower test or relative output power test depending on </w:t>
      </w:r>
      <w:r w:rsidR="00252171">
        <w:t xml:space="preserve">power levels required in each </w:t>
      </w:r>
      <w:r w:rsidR="007B3816">
        <w:t>test</w:t>
      </w:r>
      <w:r w:rsidR="005331F6">
        <w:t xml:space="preserve"> case. </w:t>
      </w:r>
    </w:p>
    <w:p w14:paraId="63179368" w14:textId="6E40C7CC" w:rsidR="002420E8" w:rsidRDefault="00492A0F" w:rsidP="002420E8">
      <w:pPr>
        <w:pStyle w:val="ListParagraph"/>
        <w:numPr>
          <w:ilvl w:val="0"/>
          <w:numId w:val="0"/>
        </w:numPr>
      </w:pPr>
      <w:r>
        <w:t>In the case of the 4Tx channel quality tests, for the channel quality measurement</w:t>
      </w:r>
      <w:r w:rsidR="00B915C8">
        <w:t>s, MU and TT can be defined the same as defined in th</w:t>
      </w:r>
      <w:r w:rsidR="00BB6B06">
        <w:t xml:space="preserve">e equivalent 2Tx tests, that is, same as defined for the equivalent SISO applying the requirement for each antenna for the channel quality measurement. However, regarding the </w:t>
      </w:r>
      <w:r w:rsidR="002420E8">
        <w:t xml:space="preserve">channel </w:t>
      </w:r>
      <w:r w:rsidR="00BB6B06">
        <w:t xml:space="preserve">power </w:t>
      </w:r>
      <w:r w:rsidR="002420E8">
        <w:t>measurement MU, the corresponding 4Tx MOP test, minimum output power test or relative output power test</w:t>
      </w:r>
      <w:r w:rsidR="00A01125">
        <w:t>,</w:t>
      </w:r>
      <w:r w:rsidR="002420E8">
        <w:t xml:space="preserve"> depending on power levels required in each test case</w:t>
      </w:r>
      <w:r w:rsidR="00A01125">
        <w:t>, should be referred instead</w:t>
      </w:r>
      <w:r w:rsidR="002420E8">
        <w:t xml:space="preserve">. </w:t>
      </w:r>
    </w:p>
    <w:p w14:paraId="3ABBBCBD" w14:textId="53BD7236" w:rsidR="00023BF3" w:rsidRDefault="00023BF3" w:rsidP="002420E8">
      <w:pPr>
        <w:pStyle w:val="ListParagraph"/>
        <w:numPr>
          <w:ilvl w:val="0"/>
          <w:numId w:val="0"/>
        </w:numPr>
      </w:pPr>
      <w:r>
        <w:t xml:space="preserve">The mentioned exceptions </w:t>
      </w:r>
      <w:r w:rsidR="00C2448D">
        <w:t xml:space="preserve">between UL MIMO and TxD are mainly for the </w:t>
      </w:r>
      <w:r w:rsidR="005D6A27">
        <w:t>EVM TxD measurement</w:t>
      </w:r>
      <w:r w:rsidR="000F2420">
        <w:t xml:space="preserve"> </w:t>
      </w:r>
      <w:r w:rsidR="00A36456">
        <w:t xml:space="preserve">where </w:t>
      </w:r>
      <w:r w:rsidR="000F2420">
        <w:t>the final value is obtained weigh</w:t>
      </w:r>
      <w:r w:rsidR="00216B2B">
        <w:t xml:space="preserve">ing </w:t>
      </w:r>
      <w:r w:rsidR="00A17720">
        <w:t xml:space="preserve">the EVM measured at each connector with the power measured at it. </w:t>
      </w:r>
    </w:p>
    <w:p w14:paraId="45FDB960" w14:textId="193F1832" w:rsidR="003F37F9" w:rsidRPr="00905392" w:rsidRDefault="003F37F9" w:rsidP="003F37F9">
      <w:pPr>
        <w:pStyle w:val="Caption"/>
        <w:rPr>
          <w:b w:val="0"/>
          <w:bCs/>
        </w:rPr>
      </w:pPr>
      <w:bookmarkStart w:id="13" w:name="_Ref2036583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10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4E02B2">
        <w:rPr>
          <w:b w:val="0"/>
          <w:bCs/>
        </w:rPr>
        <w:t xml:space="preserve">For the </w:t>
      </w:r>
      <w:r w:rsidR="005F5441">
        <w:rPr>
          <w:b w:val="0"/>
          <w:bCs/>
        </w:rPr>
        <w:t xml:space="preserve">quality measurement in the 4Tx </w:t>
      </w:r>
      <w:r w:rsidR="00905392" w:rsidRPr="00905392">
        <w:rPr>
          <w:b w:val="0"/>
          <w:bCs/>
        </w:rPr>
        <w:t xml:space="preserve">channel </w:t>
      </w:r>
      <w:r w:rsidR="00905392">
        <w:rPr>
          <w:b w:val="0"/>
          <w:bCs/>
        </w:rPr>
        <w:t>q</w:t>
      </w:r>
      <w:r w:rsidR="00905392" w:rsidRPr="00905392">
        <w:rPr>
          <w:b w:val="0"/>
          <w:bCs/>
        </w:rPr>
        <w:t>uality test</w:t>
      </w:r>
      <w:r w:rsidR="00827C3D">
        <w:rPr>
          <w:b w:val="0"/>
          <w:bCs/>
        </w:rPr>
        <w:t xml:space="preserve">s </w:t>
      </w:r>
      <w:r w:rsidR="00827C3D" w:rsidRPr="00827C3D">
        <w:rPr>
          <w:b w:val="0"/>
          <w:bCs/>
        </w:rPr>
        <w:t>6.4D.2.1_2</w:t>
      </w:r>
      <w:r w:rsidR="00905392" w:rsidRPr="00905392">
        <w:rPr>
          <w:b w:val="0"/>
          <w:bCs/>
        </w:rPr>
        <w:t xml:space="preserve">, </w:t>
      </w:r>
      <w:r w:rsidR="00960CEA" w:rsidRPr="00960CEA">
        <w:rPr>
          <w:b w:val="0"/>
          <w:bCs/>
        </w:rPr>
        <w:t>6.4D.2.2_2</w:t>
      </w:r>
      <w:r w:rsidR="00960CEA">
        <w:rPr>
          <w:b w:val="0"/>
          <w:bCs/>
        </w:rPr>
        <w:t xml:space="preserve">, </w:t>
      </w:r>
      <w:r w:rsidR="00960CEA" w:rsidRPr="00960CEA">
        <w:rPr>
          <w:b w:val="0"/>
          <w:bCs/>
        </w:rPr>
        <w:t>6.4D.2.3_2</w:t>
      </w:r>
      <w:r w:rsidR="00EB49FB">
        <w:rPr>
          <w:b w:val="0"/>
          <w:bCs/>
        </w:rPr>
        <w:t xml:space="preserve">, </w:t>
      </w:r>
      <w:r w:rsidR="00EB49FB" w:rsidRPr="00EB49FB">
        <w:rPr>
          <w:b w:val="0"/>
          <w:bCs/>
        </w:rPr>
        <w:t>6.4D.2.</w:t>
      </w:r>
      <w:r w:rsidR="00EB49FB">
        <w:rPr>
          <w:b w:val="0"/>
          <w:bCs/>
        </w:rPr>
        <w:t>4</w:t>
      </w:r>
      <w:r w:rsidR="00EB49FB" w:rsidRPr="00EB49FB">
        <w:rPr>
          <w:b w:val="0"/>
          <w:bCs/>
        </w:rPr>
        <w:t>_2</w:t>
      </w:r>
      <w:r w:rsidR="00704B7D">
        <w:rPr>
          <w:b w:val="0"/>
          <w:bCs/>
        </w:rPr>
        <w:t xml:space="preserve">, </w:t>
      </w:r>
      <w:r w:rsidR="00704B7D" w:rsidRPr="00704B7D">
        <w:rPr>
          <w:b w:val="0"/>
          <w:bCs/>
        </w:rPr>
        <w:t>6.4G.2.1_1</w:t>
      </w:r>
      <w:r w:rsidR="00704B7D">
        <w:rPr>
          <w:b w:val="0"/>
          <w:bCs/>
        </w:rPr>
        <w:t>¸</w:t>
      </w:r>
      <w:r w:rsidR="00523F85">
        <w:rPr>
          <w:b w:val="0"/>
          <w:bCs/>
        </w:rPr>
        <w:t xml:space="preserve"> </w:t>
      </w:r>
      <w:r w:rsidR="00523F85" w:rsidRPr="00704B7D">
        <w:rPr>
          <w:b w:val="0"/>
          <w:bCs/>
        </w:rPr>
        <w:t>6.4G.2.</w:t>
      </w:r>
      <w:r w:rsidR="00523F85">
        <w:rPr>
          <w:b w:val="0"/>
          <w:bCs/>
        </w:rPr>
        <w:t>2</w:t>
      </w:r>
      <w:r w:rsidR="00523F85" w:rsidRPr="00704B7D">
        <w:rPr>
          <w:b w:val="0"/>
          <w:bCs/>
        </w:rPr>
        <w:t>_1</w:t>
      </w:r>
      <w:r w:rsidR="00523F85">
        <w:rPr>
          <w:b w:val="0"/>
          <w:bCs/>
        </w:rPr>
        <w:t xml:space="preserve">, </w:t>
      </w:r>
      <w:r w:rsidR="00523F85" w:rsidRPr="00704B7D">
        <w:rPr>
          <w:b w:val="0"/>
          <w:bCs/>
        </w:rPr>
        <w:t>6.4G.2.</w:t>
      </w:r>
      <w:r w:rsidR="00523F85">
        <w:rPr>
          <w:b w:val="0"/>
          <w:bCs/>
        </w:rPr>
        <w:t>3</w:t>
      </w:r>
      <w:r w:rsidR="00523F85" w:rsidRPr="00704B7D">
        <w:rPr>
          <w:b w:val="0"/>
          <w:bCs/>
        </w:rPr>
        <w:t>_1</w:t>
      </w:r>
      <w:r w:rsidR="00523F85">
        <w:rPr>
          <w:b w:val="0"/>
          <w:bCs/>
        </w:rPr>
        <w:t xml:space="preserve"> and </w:t>
      </w:r>
      <w:r w:rsidR="00523F85" w:rsidRPr="00704B7D">
        <w:rPr>
          <w:b w:val="0"/>
          <w:bCs/>
        </w:rPr>
        <w:t>6.4G.2.</w:t>
      </w:r>
      <w:r w:rsidR="00523F85">
        <w:rPr>
          <w:b w:val="0"/>
          <w:bCs/>
        </w:rPr>
        <w:t>4</w:t>
      </w:r>
      <w:r w:rsidR="00523F85" w:rsidRPr="00704B7D">
        <w:rPr>
          <w:b w:val="0"/>
          <w:bCs/>
        </w:rPr>
        <w:t>_1</w:t>
      </w:r>
      <w:r w:rsidR="00960CEA">
        <w:rPr>
          <w:b w:val="0"/>
          <w:bCs/>
        </w:rPr>
        <w:t xml:space="preserve">, </w:t>
      </w:r>
      <w:r w:rsidR="00905392" w:rsidRPr="00905392">
        <w:rPr>
          <w:b w:val="0"/>
          <w:bCs/>
        </w:rPr>
        <w:t xml:space="preserve">for f ≤ 6GHz and CBW ≤ 100MHz,  define MU/TT same as defined for </w:t>
      </w:r>
      <w:r w:rsidR="00250514">
        <w:rPr>
          <w:b w:val="0"/>
          <w:bCs/>
        </w:rPr>
        <w:t>equivalent SISO test</w:t>
      </w:r>
      <w:r w:rsidR="00976D11">
        <w:rPr>
          <w:b w:val="0"/>
          <w:bCs/>
        </w:rPr>
        <w:t>s in section 6.4.2</w:t>
      </w:r>
      <w:r w:rsidR="00905392" w:rsidRPr="00905392">
        <w:rPr>
          <w:b w:val="0"/>
          <w:bCs/>
        </w:rPr>
        <w:t xml:space="preserve"> for each antenna connector</w:t>
      </w:r>
      <w:r w:rsidR="00F3569D">
        <w:rPr>
          <w:b w:val="0"/>
          <w:bCs/>
        </w:rPr>
        <w:t xml:space="preserve"> applying </w:t>
      </w:r>
      <w:r w:rsidR="00235A3B">
        <w:rPr>
          <w:b w:val="0"/>
          <w:bCs/>
        </w:rPr>
        <w:t xml:space="preserve">for </w:t>
      </w:r>
      <w:r w:rsidR="00F3569D">
        <w:rPr>
          <w:b w:val="0"/>
          <w:bCs/>
        </w:rPr>
        <w:t xml:space="preserve">the test case </w:t>
      </w:r>
      <w:r w:rsidR="00F3569D" w:rsidRPr="00704B7D">
        <w:rPr>
          <w:b w:val="0"/>
          <w:bCs/>
        </w:rPr>
        <w:t>6.4G.2.1_1</w:t>
      </w:r>
      <w:r w:rsidR="001F395B">
        <w:rPr>
          <w:b w:val="0"/>
          <w:bCs/>
        </w:rPr>
        <w:t xml:space="preserve"> the required clarifications aligned to those </w:t>
      </w:r>
      <w:r w:rsidR="00FB3E00">
        <w:rPr>
          <w:b w:val="0"/>
          <w:bCs/>
        </w:rPr>
        <w:t xml:space="preserve">for test </w:t>
      </w:r>
      <w:r w:rsidR="00FB3E00" w:rsidRPr="00704B7D">
        <w:rPr>
          <w:b w:val="0"/>
          <w:bCs/>
        </w:rPr>
        <w:t>6.4G.2.1</w:t>
      </w:r>
      <w:r w:rsidRPr="00905392">
        <w:rPr>
          <w:b w:val="0"/>
          <w:bCs/>
        </w:rPr>
        <w:t>.</w:t>
      </w:r>
      <w:bookmarkEnd w:id="13"/>
    </w:p>
    <w:p w14:paraId="786140BE" w14:textId="77777777" w:rsidR="003F37F9" w:rsidRPr="003F37F9" w:rsidRDefault="003F37F9" w:rsidP="002420E8">
      <w:pPr>
        <w:pStyle w:val="ListParagraph"/>
        <w:numPr>
          <w:ilvl w:val="0"/>
          <w:numId w:val="0"/>
        </w:numPr>
        <w:rPr>
          <w:lang w:val="en-GB"/>
        </w:rPr>
      </w:pPr>
    </w:p>
    <w:p w14:paraId="4DE3AC36" w14:textId="6CFF3684" w:rsidR="00976D11" w:rsidRPr="00905392" w:rsidRDefault="00976D11" w:rsidP="00976D11">
      <w:pPr>
        <w:pStyle w:val="Caption"/>
        <w:rPr>
          <w:b w:val="0"/>
          <w:bCs/>
        </w:rPr>
      </w:pPr>
      <w:bookmarkStart w:id="14" w:name="_Ref20365832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4E02B2">
        <w:rPr>
          <w:b w:val="0"/>
          <w:bCs/>
        </w:rPr>
        <w:t xml:space="preserve">For the </w:t>
      </w:r>
      <w:r>
        <w:rPr>
          <w:b w:val="0"/>
          <w:bCs/>
        </w:rPr>
        <w:t xml:space="preserve">power </w:t>
      </w:r>
      <w:r w:rsidR="00E8245E">
        <w:rPr>
          <w:b w:val="0"/>
          <w:bCs/>
        </w:rPr>
        <w:t>measurements</w:t>
      </w:r>
      <w:r>
        <w:rPr>
          <w:b w:val="0"/>
          <w:bCs/>
        </w:rPr>
        <w:t xml:space="preserve"> in the 4Tx </w:t>
      </w:r>
      <w:r w:rsidRPr="00905392">
        <w:rPr>
          <w:b w:val="0"/>
          <w:bCs/>
        </w:rPr>
        <w:t xml:space="preserve">channel </w:t>
      </w:r>
      <w:r>
        <w:rPr>
          <w:b w:val="0"/>
          <w:bCs/>
        </w:rPr>
        <w:t>q</w:t>
      </w:r>
      <w:r w:rsidRPr="00905392">
        <w:rPr>
          <w:b w:val="0"/>
          <w:bCs/>
        </w:rPr>
        <w:t>uality test</w:t>
      </w:r>
      <w:r>
        <w:rPr>
          <w:b w:val="0"/>
          <w:bCs/>
        </w:rPr>
        <w:t xml:space="preserve">s </w:t>
      </w:r>
      <w:r w:rsidRPr="00827C3D">
        <w:rPr>
          <w:b w:val="0"/>
          <w:bCs/>
        </w:rPr>
        <w:t>6.4D.2.1_2</w:t>
      </w:r>
      <w:r w:rsidRPr="00905392">
        <w:rPr>
          <w:b w:val="0"/>
          <w:bCs/>
        </w:rPr>
        <w:t xml:space="preserve">, </w:t>
      </w:r>
      <w:r w:rsidRPr="00960CEA">
        <w:rPr>
          <w:b w:val="0"/>
          <w:bCs/>
        </w:rPr>
        <w:t>6.4D.2.2_2</w:t>
      </w:r>
      <w:r>
        <w:rPr>
          <w:b w:val="0"/>
          <w:bCs/>
        </w:rPr>
        <w:t xml:space="preserve">, </w:t>
      </w:r>
      <w:r w:rsidRPr="00960CEA">
        <w:rPr>
          <w:b w:val="0"/>
          <w:bCs/>
        </w:rPr>
        <w:t>6.4D.2.3_2</w:t>
      </w:r>
      <w:r>
        <w:rPr>
          <w:b w:val="0"/>
          <w:bCs/>
        </w:rPr>
        <w:t xml:space="preserve">, </w:t>
      </w:r>
      <w:r w:rsidRPr="00EB49FB">
        <w:rPr>
          <w:b w:val="0"/>
          <w:bCs/>
        </w:rPr>
        <w:t>6.4D.2.</w:t>
      </w:r>
      <w:r>
        <w:rPr>
          <w:b w:val="0"/>
          <w:bCs/>
        </w:rPr>
        <w:t>4</w:t>
      </w:r>
      <w:r w:rsidRPr="00EB49FB">
        <w:rPr>
          <w:b w:val="0"/>
          <w:bCs/>
        </w:rPr>
        <w:t>_2</w:t>
      </w:r>
      <w:r>
        <w:rPr>
          <w:b w:val="0"/>
          <w:bCs/>
        </w:rPr>
        <w:t xml:space="preserve">, </w:t>
      </w:r>
      <w:r w:rsidRPr="00704B7D">
        <w:rPr>
          <w:b w:val="0"/>
          <w:bCs/>
        </w:rPr>
        <w:t>6.4G.2.1_1</w:t>
      </w:r>
      <w:r>
        <w:rPr>
          <w:b w:val="0"/>
          <w:bCs/>
        </w:rPr>
        <w:t>¸</w:t>
      </w:r>
      <w:r w:rsidR="00523F85">
        <w:rPr>
          <w:b w:val="0"/>
          <w:bCs/>
        </w:rPr>
        <w:t xml:space="preserve"> </w:t>
      </w:r>
      <w:r w:rsidRPr="00704B7D">
        <w:rPr>
          <w:b w:val="0"/>
          <w:bCs/>
        </w:rPr>
        <w:t>6.4G.2.</w:t>
      </w:r>
      <w:r w:rsidR="00523F85">
        <w:rPr>
          <w:b w:val="0"/>
          <w:bCs/>
        </w:rPr>
        <w:t>2</w:t>
      </w:r>
      <w:r w:rsidRPr="00704B7D">
        <w:rPr>
          <w:b w:val="0"/>
          <w:bCs/>
        </w:rPr>
        <w:t>_1</w:t>
      </w:r>
      <w:r>
        <w:rPr>
          <w:b w:val="0"/>
          <w:bCs/>
        </w:rPr>
        <w:t xml:space="preserve">, </w:t>
      </w:r>
      <w:r w:rsidRPr="00704B7D">
        <w:rPr>
          <w:b w:val="0"/>
          <w:bCs/>
        </w:rPr>
        <w:t>6.4G.2.</w:t>
      </w:r>
      <w:r w:rsidR="00523F85">
        <w:rPr>
          <w:b w:val="0"/>
          <w:bCs/>
        </w:rPr>
        <w:t>3</w:t>
      </w:r>
      <w:r w:rsidRPr="00704B7D">
        <w:rPr>
          <w:b w:val="0"/>
          <w:bCs/>
        </w:rPr>
        <w:t>_1</w:t>
      </w:r>
      <w:r>
        <w:rPr>
          <w:b w:val="0"/>
          <w:bCs/>
        </w:rPr>
        <w:t xml:space="preserve"> and </w:t>
      </w:r>
      <w:r w:rsidRPr="00704B7D">
        <w:rPr>
          <w:b w:val="0"/>
          <w:bCs/>
        </w:rPr>
        <w:t>6.4G.2.</w:t>
      </w:r>
      <w:r w:rsidR="00523F85">
        <w:rPr>
          <w:b w:val="0"/>
          <w:bCs/>
        </w:rPr>
        <w:t>4</w:t>
      </w:r>
      <w:r w:rsidRPr="00704B7D">
        <w:rPr>
          <w:b w:val="0"/>
          <w:bCs/>
        </w:rPr>
        <w:t>_1</w:t>
      </w:r>
      <w:r>
        <w:rPr>
          <w:b w:val="0"/>
          <w:bCs/>
        </w:rPr>
        <w:t xml:space="preserve">, </w:t>
      </w:r>
      <w:r w:rsidRPr="00905392">
        <w:rPr>
          <w:b w:val="0"/>
          <w:bCs/>
        </w:rPr>
        <w:t xml:space="preserve">for f ≤ 6GHz and CBW ≤ 100MHz,  define MU/TT same as defined for </w:t>
      </w:r>
      <w:r w:rsidR="00EE0CC9">
        <w:rPr>
          <w:b w:val="0"/>
          <w:bCs/>
        </w:rPr>
        <w:t xml:space="preserve">the </w:t>
      </w:r>
      <w:r w:rsidR="000F0D6E">
        <w:rPr>
          <w:b w:val="0"/>
          <w:bCs/>
        </w:rPr>
        <w:t>corr</w:t>
      </w:r>
      <w:r w:rsidR="00A2293E">
        <w:rPr>
          <w:b w:val="0"/>
          <w:bCs/>
        </w:rPr>
        <w:t xml:space="preserve">esponding </w:t>
      </w:r>
      <w:r w:rsidR="00E8245E">
        <w:rPr>
          <w:b w:val="0"/>
          <w:bCs/>
        </w:rPr>
        <w:t>4Tx m</w:t>
      </w:r>
      <w:r w:rsidR="00EE0CC9">
        <w:rPr>
          <w:b w:val="0"/>
          <w:bCs/>
        </w:rPr>
        <w:t>aximum</w:t>
      </w:r>
      <w:r w:rsidR="000F0D6E">
        <w:rPr>
          <w:b w:val="0"/>
          <w:bCs/>
        </w:rPr>
        <w:t>,</w:t>
      </w:r>
      <w:r w:rsidR="00EE0CC9">
        <w:rPr>
          <w:b w:val="0"/>
          <w:bCs/>
        </w:rPr>
        <w:t xml:space="preserve"> minimum and relative power test</w:t>
      </w:r>
      <w:r w:rsidR="000F0D6E">
        <w:rPr>
          <w:b w:val="0"/>
          <w:bCs/>
        </w:rPr>
        <w:t>s depending on the case</w:t>
      </w:r>
      <w:r w:rsidR="00FB3E00">
        <w:rPr>
          <w:b w:val="0"/>
          <w:bCs/>
        </w:rPr>
        <w:t>, applying</w:t>
      </w:r>
      <w:r w:rsidR="00235A3B">
        <w:rPr>
          <w:b w:val="0"/>
          <w:bCs/>
        </w:rPr>
        <w:t xml:space="preserve"> for</w:t>
      </w:r>
      <w:r w:rsidR="00FB3E00">
        <w:rPr>
          <w:b w:val="0"/>
          <w:bCs/>
        </w:rPr>
        <w:t xml:space="preserve"> the test case </w:t>
      </w:r>
      <w:r w:rsidR="00FB3E00" w:rsidRPr="00704B7D">
        <w:rPr>
          <w:b w:val="0"/>
          <w:bCs/>
        </w:rPr>
        <w:t>6.4G.2.1_1</w:t>
      </w:r>
      <w:r w:rsidR="00FB3E00">
        <w:rPr>
          <w:b w:val="0"/>
          <w:bCs/>
        </w:rPr>
        <w:t xml:space="preserve"> the required clarifications aligned to those for test </w:t>
      </w:r>
      <w:r w:rsidR="00FB3E00" w:rsidRPr="00704B7D">
        <w:rPr>
          <w:b w:val="0"/>
          <w:bCs/>
        </w:rPr>
        <w:t>6.4G.2.1</w:t>
      </w:r>
      <w:r w:rsidRPr="00905392">
        <w:rPr>
          <w:b w:val="0"/>
          <w:bCs/>
        </w:rPr>
        <w:t>.</w:t>
      </w:r>
      <w:bookmarkEnd w:id="14"/>
    </w:p>
    <w:p w14:paraId="0FA6C9B9" w14:textId="1A7EE89B" w:rsidR="00492A0F" w:rsidRPr="00976D11" w:rsidRDefault="00492A0F" w:rsidP="00433C91">
      <w:pPr>
        <w:pStyle w:val="ListParagraph"/>
        <w:numPr>
          <w:ilvl w:val="0"/>
          <w:numId w:val="0"/>
        </w:numPr>
        <w:rPr>
          <w:lang w:val="en-GB"/>
        </w:rPr>
      </w:pPr>
    </w:p>
    <w:p w14:paraId="6816CDD7" w14:textId="5F26E4B3" w:rsidR="00976D11" w:rsidRDefault="00A2293E" w:rsidP="00433C91">
      <w:pPr>
        <w:pStyle w:val="ListParagraph"/>
        <w:numPr>
          <w:ilvl w:val="0"/>
          <w:numId w:val="0"/>
        </w:numPr>
        <w:rPr>
          <w:bCs/>
        </w:rPr>
      </w:pPr>
      <w:r>
        <w:t xml:space="preserve">Regarding this latest proposal, while </w:t>
      </w:r>
      <w:r w:rsidR="00D06083">
        <w:t>doing</w:t>
      </w:r>
      <w:r>
        <w:t xml:space="preserve"> the analysis it </w:t>
      </w:r>
      <w:r w:rsidR="00934A22">
        <w:t xml:space="preserve">has been observed that there is an error in the </w:t>
      </w:r>
      <w:r w:rsidR="00D06083">
        <w:t xml:space="preserve">MU definition of the </w:t>
      </w:r>
      <w:r w:rsidR="00934A22">
        <w:t>2</w:t>
      </w:r>
      <w:r w:rsidR="00D275DA">
        <w:t xml:space="preserve">Tx </w:t>
      </w:r>
      <w:r w:rsidR="00934A22">
        <w:t>Tx</w:t>
      </w:r>
      <w:r w:rsidR="00FC552C">
        <w:t>D</w:t>
      </w:r>
      <w:r w:rsidR="00934A22">
        <w:t xml:space="preserve"> channel quality test</w:t>
      </w:r>
      <w:r w:rsidR="00852B35">
        <w:t>s</w:t>
      </w:r>
      <w:r w:rsidR="00D06083">
        <w:t>,</w:t>
      </w:r>
      <w:r w:rsidR="00852B35">
        <w:t xml:space="preserve"> because they refer </w:t>
      </w:r>
      <w:r w:rsidR="00D06083">
        <w:t xml:space="preserve">to </w:t>
      </w:r>
      <w:r w:rsidR="00852B35">
        <w:t xml:space="preserve">the SISO </w:t>
      </w:r>
      <w:r w:rsidR="00BE1DCB">
        <w:t xml:space="preserve">relative power test instead of the </w:t>
      </w:r>
      <w:r w:rsidR="00D06083">
        <w:t>corresponding UL TxD test</w:t>
      </w:r>
      <w:r w:rsidR="00177B61">
        <w:t xml:space="preserve">, what should be corrected because the power control is applied to the sum </w:t>
      </w:r>
      <w:r w:rsidR="00FA1942" w:rsidRPr="00D506D6">
        <w:rPr>
          <w:bCs/>
        </w:rPr>
        <w:t>of power at each of UE antenna connector</w:t>
      </w:r>
      <w:r w:rsidR="00623BFD">
        <w:rPr>
          <w:bCs/>
        </w:rPr>
        <w:t>.</w:t>
      </w:r>
    </w:p>
    <w:p w14:paraId="250B201F" w14:textId="58FD51B2" w:rsidR="00FA1942" w:rsidRPr="00567397" w:rsidRDefault="00FA1942" w:rsidP="00FA1942">
      <w:pPr>
        <w:pStyle w:val="Caption"/>
        <w:rPr>
          <w:b w:val="0"/>
          <w:bCs/>
        </w:rPr>
      </w:pPr>
      <w:bookmarkStart w:id="15" w:name="_Ref20365832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4E02B2">
        <w:rPr>
          <w:b w:val="0"/>
          <w:bCs/>
        </w:rPr>
        <w:t xml:space="preserve">For the </w:t>
      </w:r>
      <w:r w:rsidRPr="00567397">
        <w:rPr>
          <w:b w:val="0"/>
          <w:bCs/>
        </w:rPr>
        <w:t>power measurements in the 2</w:t>
      </w:r>
      <w:r w:rsidR="00F77756">
        <w:rPr>
          <w:b w:val="0"/>
          <w:bCs/>
        </w:rPr>
        <w:t xml:space="preserve">Tx </w:t>
      </w:r>
      <w:r w:rsidRPr="00567397">
        <w:rPr>
          <w:b w:val="0"/>
          <w:bCs/>
        </w:rPr>
        <w:t>Tx</w:t>
      </w:r>
      <w:r w:rsidR="004708B0">
        <w:rPr>
          <w:b w:val="0"/>
          <w:bCs/>
        </w:rPr>
        <w:t>D</w:t>
      </w:r>
      <w:r w:rsidRPr="00567397">
        <w:rPr>
          <w:b w:val="0"/>
          <w:bCs/>
        </w:rPr>
        <w:t xml:space="preserve"> channel quality tests, </w:t>
      </w:r>
      <w:r w:rsidR="00567397">
        <w:rPr>
          <w:b w:val="0"/>
          <w:bCs/>
        </w:rPr>
        <w:t xml:space="preserve">where applicable, </w:t>
      </w:r>
      <w:r w:rsidRPr="00567397">
        <w:rPr>
          <w:b w:val="0"/>
          <w:bCs/>
        </w:rPr>
        <w:t>define MU</w:t>
      </w:r>
      <w:r w:rsidR="007F7A08" w:rsidRPr="00567397">
        <w:rPr>
          <w:b w:val="0"/>
          <w:bCs/>
        </w:rPr>
        <w:t xml:space="preserve"> for the </w:t>
      </w:r>
      <w:r w:rsidR="00A735DF" w:rsidRPr="00567397">
        <w:rPr>
          <w:b w:val="0"/>
          <w:bCs/>
        </w:rPr>
        <w:t>r</w:t>
      </w:r>
      <w:r w:rsidR="007F7A08" w:rsidRPr="00567397">
        <w:rPr>
          <w:b w:val="0"/>
          <w:bCs/>
        </w:rPr>
        <w:t xml:space="preserve">elative </w:t>
      </w:r>
      <w:r w:rsidR="00567397">
        <w:rPr>
          <w:b w:val="0"/>
          <w:bCs/>
        </w:rPr>
        <w:t>u</w:t>
      </w:r>
      <w:r w:rsidR="007F7A08" w:rsidRPr="00567397">
        <w:rPr>
          <w:b w:val="0"/>
          <w:bCs/>
        </w:rPr>
        <w:t xml:space="preserve">plink power measurement same as defined in </w:t>
      </w:r>
      <w:r w:rsidR="006C3649">
        <w:rPr>
          <w:b w:val="0"/>
          <w:bCs/>
        </w:rPr>
        <w:t>test case</w:t>
      </w:r>
      <w:r w:rsidR="00A735DF" w:rsidRPr="00567397">
        <w:rPr>
          <w:b w:val="0"/>
          <w:bCs/>
        </w:rPr>
        <w:t xml:space="preserve"> 6.3G.4.2</w:t>
      </w:r>
      <w:r w:rsidRPr="00567397">
        <w:rPr>
          <w:b w:val="0"/>
          <w:bCs/>
        </w:rPr>
        <w:t>.</w:t>
      </w:r>
      <w:bookmarkEnd w:id="15"/>
    </w:p>
    <w:p w14:paraId="142DEC67" w14:textId="77777777" w:rsidR="001523E5" w:rsidRDefault="001523E5" w:rsidP="00964C8F">
      <w:pPr>
        <w:pStyle w:val="ListParagraph"/>
        <w:numPr>
          <w:ilvl w:val="0"/>
          <w:numId w:val="0"/>
        </w:numPr>
      </w:pPr>
    </w:p>
    <w:p w14:paraId="0CE66419" w14:textId="53C6FEE8" w:rsidR="00964C8F" w:rsidRDefault="00964C8F" w:rsidP="00964C8F">
      <w:pPr>
        <w:pStyle w:val="ListParagraph"/>
        <w:numPr>
          <w:ilvl w:val="0"/>
          <w:numId w:val="0"/>
        </w:numPr>
      </w:pPr>
      <w:r>
        <w:t xml:space="preserve">In addition, we have observed that the MU definition for the 2Tx TxD relative power control test </w:t>
      </w:r>
      <w:r w:rsidRPr="00826A8E">
        <w:t>6.3G.4.2</w:t>
      </w:r>
      <w:r>
        <w:t xml:space="preserve"> is not correct and should be the same as defined for the 2Tx UL MIMO relative power control test </w:t>
      </w:r>
      <w:r w:rsidRPr="00537DA7">
        <w:t>6.3</w:t>
      </w:r>
      <w:r>
        <w:t>D</w:t>
      </w:r>
      <w:r w:rsidRPr="00537DA7">
        <w:t>.4.2</w:t>
      </w:r>
      <w:r>
        <w:t>.</w:t>
      </w:r>
    </w:p>
    <w:p w14:paraId="7D9AC102" w14:textId="02700427" w:rsidR="00964C8F" w:rsidRDefault="00964C8F" w:rsidP="00964C8F">
      <w:pPr>
        <w:pStyle w:val="Caption"/>
        <w:rPr>
          <w:b w:val="0"/>
          <w:bCs/>
        </w:rPr>
      </w:pPr>
      <w:bookmarkStart w:id="16" w:name="_Ref20365832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4E02B2">
        <w:rPr>
          <w:b w:val="0"/>
          <w:bCs/>
        </w:rPr>
        <w:t>For the 2Tx TxD relative power control test 6.3G.4.2</w:t>
      </w:r>
      <w:r>
        <w:rPr>
          <w:b w:val="0"/>
          <w:bCs/>
        </w:rPr>
        <w:t>,</w:t>
      </w:r>
      <w:r w:rsidRPr="004E02B2">
        <w:rPr>
          <w:b w:val="0"/>
          <w:bCs/>
        </w:rPr>
        <w:t xml:space="preserve"> </w:t>
      </w:r>
      <w:r>
        <w:rPr>
          <w:b w:val="0"/>
          <w:bCs/>
        </w:rPr>
        <w:t xml:space="preserve">define MU </w:t>
      </w:r>
      <w:r w:rsidRPr="004E02B2">
        <w:rPr>
          <w:b w:val="0"/>
          <w:bCs/>
        </w:rPr>
        <w:t>same as defined for the 2Tx UL MIMO relative power control test 6.3D.4.2.</w:t>
      </w:r>
      <w:bookmarkEnd w:id="16"/>
    </w:p>
    <w:p w14:paraId="6E7F4F1E" w14:textId="77777777" w:rsidR="00FA1942" w:rsidRPr="00FA1942" w:rsidRDefault="00FA1942" w:rsidP="00433C91">
      <w:pPr>
        <w:pStyle w:val="ListParagraph"/>
        <w:numPr>
          <w:ilvl w:val="0"/>
          <w:numId w:val="0"/>
        </w:numPr>
        <w:rPr>
          <w:lang w:val="en-GB"/>
        </w:rPr>
      </w:pPr>
    </w:p>
    <w:p w14:paraId="78B961E0" w14:textId="77777777" w:rsidR="00A2293E" w:rsidRDefault="00A2293E" w:rsidP="00433C91">
      <w:pPr>
        <w:pStyle w:val="ListParagraph"/>
        <w:numPr>
          <w:ilvl w:val="0"/>
          <w:numId w:val="0"/>
        </w:numPr>
      </w:pPr>
    </w:p>
    <w:p w14:paraId="11B04682" w14:textId="443BB7D5" w:rsidR="001F15FE" w:rsidRDefault="001F15FE" w:rsidP="00433C91">
      <w:pPr>
        <w:pStyle w:val="ListParagraph"/>
        <w:numPr>
          <w:ilvl w:val="0"/>
          <w:numId w:val="0"/>
        </w:numPr>
      </w:pPr>
      <w:r>
        <w:t xml:space="preserve">For the </w:t>
      </w:r>
      <w:r w:rsidR="00946C12">
        <w:t>particular test to measure the</w:t>
      </w:r>
      <w:r w:rsidR="003D19A6">
        <w:t xml:space="preserve"> t</w:t>
      </w:r>
      <w:r w:rsidRPr="001F15FE">
        <w:t>ime alignment error for UL MIMO</w:t>
      </w:r>
      <w:r>
        <w:t>, the minimum requirements are defined per antenna pair</w:t>
      </w:r>
      <w:r w:rsidR="006C3B59">
        <w:t>s,</w:t>
      </w:r>
      <w:r>
        <w:t xml:space="preserve"> ther</w:t>
      </w:r>
      <w:r w:rsidR="00DC1529">
        <w:t>efore the MU and TT defined for the 2Tx UL MIMO test can be leveraged to define the MU and TT</w:t>
      </w:r>
      <w:r w:rsidR="00C26F2F">
        <w:t xml:space="preserve"> in the </w:t>
      </w:r>
      <w:r w:rsidR="00955F48">
        <w:t>equivalent</w:t>
      </w:r>
      <w:r w:rsidR="006C3B59">
        <w:t xml:space="preserve"> 4Tx test for each antenna pair. </w:t>
      </w:r>
    </w:p>
    <w:p w14:paraId="574FE7A9" w14:textId="77777777" w:rsidR="00955F48" w:rsidRDefault="00955F48" w:rsidP="00433C91">
      <w:pPr>
        <w:pStyle w:val="ListParagraph"/>
        <w:numPr>
          <w:ilvl w:val="0"/>
          <w:numId w:val="0"/>
        </w:numPr>
      </w:pPr>
    </w:p>
    <w:p w14:paraId="41AEA242" w14:textId="5C26DDE1" w:rsidR="00955F48" w:rsidRDefault="00955F48" w:rsidP="00955F48">
      <w:pPr>
        <w:pStyle w:val="ListParagraph"/>
        <w:numPr>
          <w:ilvl w:val="0"/>
          <w:numId w:val="0"/>
        </w:numPr>
      </w:pPr>
      <w:bookmarkStart w:id="17" w:name="_Ref203658330"/>
      <w:r w:rsidRPr="00AD1B67">
        <w:rPr>
          <w:b/>
          <w:bCs/>
        </w:rPr>
        <w:t xml:space="preserve">Proposal </w:t>
      </w:r>
      <w:r w:rsidRPr="00AD1B67">
        <w:rPr>
          <w:b/>
          <w:bCs/>
        </w:rPr>
        <w:fldChar w:fldCharType="begin"/>
      </w:r>
      <w:r w:rsidRPr="00AD1B67">
        <w:rPr>
          <w:b/>
          <w:bCs/>
        </w:rPr>
        <w:instrText xml:space="preserve"> SEQ Proposal \* ARABIC </w:instrText>
      </w:r>
      <w:r w:rsidRPr="00AD1B67">
        <w:rPr>
          <w:b/>
          <w:bCs/>
        </w:rPr>
        <w:fldChar w:fldCharType="separate"/>
      </w:r>
      <w:r w:rsidR="00E714A8">
        <w:rPr>
          <w:b/>
          <w:bCs/>
          <w:noProof/>
        </w:rPr>
        <w:t>14</w:t>
      </w:r>
      <w:r w:rsidRPr="00AD1B67">
        <w:rPr>
          <w:b/>
          <w:bCs/>
        </w:rPr>
        <w:fldChar w:fldCharType="end"/>
      </w:r>
      <w:r w:rsidRPr="00AD1B67">
        <w:rPr>
          <w:b/>
          <w:bCs/>
        </w:rPr>
        <w:t>.</w:t>
      </w:r>
      <w:r w:rsidRPr="00AD1B67">
        <w:t xml:space="preserve"> For the </w:t>
      </w:r>
      <w:r w:rsidR="00B00C4B">
        <w:t xml:space="preserve">4Tx </w:t>
      </w:r>
      <w:r w:rsidR="00B00C4B" w:rsidRPr="00B00C4B">
        <w:t>Time alignment error for UL MIMO</w:t>
      </w:r>
      <w:r w:rsidR="00B00C4B">
        <w:t xml:space="preserve"> test</w:t>
      </w:r>
      <w:r w:rsidR="00C13869">
        <w:t xml:space="preserve"> </w:t>
      </w:r>
      <w:r w:rsidR="00C13869" w:rsidRPr="00C13869">
        <w:t>6.4D.3_2</w:t>
      </w:r>
      <w:r w:rsidRPr="00AD1B67">
        <w:t xml:space="preserve">, for f ≤ 6GHz and CBW ≤ 100MHz, </w:t>
      </w:r>
      <w:r w:rsidR="008D071F">
        <w:t>d</w:t>
      </w:r>
      <w:r w:rsidRPr="00AD1B67">
        <w:t xml:space="preserve">efine MU/TT same as defined for </w:t>
      </w:r>
      <w:r w:rsidRPr="00D61E58">
        <w:t>6.</w:t>
      </w:r>
      <w:r w:rsidR="00231B7F">
        <w:t>4.D.3</w:t>
      </w:r>
      <w:r w:rsidRPr="00D61E58">
        <w:t xml:space="preserve"> for each antenna</w:t>
      </w:r>
      <w:r w:rsidRPr="00AD1B67">
        <w:t xml:space="preserve"> </w:t>
      </w:r>
      <w:r w:rsidR="00C13869">
        <w:t>pair</w:t>
      </w:r>
      <w:r w:rsidRPr="00AD1B67">
        <w:t>.</w:t>
      </w:r>
      <w:bookmarkEnd w:id="17"/>
    </w:p>
    <w:p w14:paraId="09594B69" w14:textId="77777777" w:rsidR="00955F48" w:rsidRDefault="00955F48" w:rsidP="00433C91">
      <w:pPr>
        <w:pStyle w:val="ListParagraph"/>
        <w:numPr>
          <w:ilvl w:val="0"/>
          <w:numId w:val="0"/>
        </w:numPr>
      </w:pPr>
    </w:p>
    <w:p w14:paraId="45B12DAD" w14:textId="77777777" w:rsidR="00000839" w:rsidRDefault="00000839">
      <w:pPr>
        <w:spacing w:after="0"/>
        <w:rPr>
          <w:rFonts w:ascii="Arial" w:hAnsi="Arial"/>
          <w:sz w:val="28"/>
          <w:szCs w:val="22"/>
        </w:rPr>
      </w:pPr>
      <w:r>
        <w:rPr>
          <w:sz w:val="28"/>
          <w:szCs w:val="22"/>
        </w:rPr>
        <w:br w:type="page"/>
      </w:r>
    </w:p>
    <w:p w14:paraId="6086B18F" w14:textId="0290E1B7" w:rsidR="00433C91" w:rsidRDefault="00D23124" w:rsidP="00433C91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lastRenderedPageBreak/>
        <w:t xml:space="preserve">Out of band </w:t>
      </w:r>
      <w:r w:rsidR="000C454E">
        <w:rPr>
          <w:sz w:val="28"/>
          <w:szCs w:val="22"/>
        </w:rPr>
        <w:t xml:space="preserve">and spurious </w:t>
      </w:r>
      <w:r>
        <w:rPr>
          <w:sz w:val="28"/>
          <w:szCs w:val="22"/>
        </w:rPr>
        <w:t>emissions tests</w:t>
      </w:r>
    </w:p>
    <w:p w14:paraId="11A45C8D" w14:textId="435D7BD2" w:rsidR="00121A86" w:rsidRDefault="00121A86" w:rsidP="00433C91">
      <w:pPr>
        <w:pStyle w:val="ListParagraph"/>
        <w:numPr>
          <w:ilvl w:val="0"/>
          <w:numId w:val="0"/>
        </w:numPr>
      </w:pPr>
      <w:r>
        <w:rPr>
          <w:lang w:val="en-GB"/>
        </w:rPr>
        <w:t>In all these test cases</w:t>
      </w:r>
      <w:r w:rsidR="00BB0205">
        <w:rPr>
          <w:lang w:val="en-GB"/>
        </w:rPr>
        <w:t xml:space="preserve"> (SEM, ACLR, general spurious, additional spurious…)</w:t>
      </w:r>
      <w:r>
        <w:rPr>
          <w:lang w:val="en-GB"/>
        </w:rPr>
        <w:t xml:space="preserve"> </w:t>
      </w:r>
      <w:r w:rsidR="0061683A">
        <w:rPr>
          <w:lang w:val="en-GB"/>
        </w:rPr>
        <w:t xml:space="preserve">the requirements apply to the </w:t>
      </w:r>
      <w:r w:rsidR="00D51DC3">
        <w:t xml:space="preserve">to </w:t>
      </w:r>
      <w:r w:rsidR="00D51DC3" w:rsidRPr="00C6692A">
        <w:t>the sum of the mean power of the UE at each antenna connector</w:t>
      </w:r>
      <w:r w:rsidR="00D51DC3">
        <w:t xml:space="preserve">. </w:t>
      </w:r>
      <w:r w:rsidR="00C22947">
        <w:t xml:space="preserve"> The powers to measure are remarkable low </w:t>
      </w:r>
      <w:r w:rsidR="0099279A">
        <w:t xml:space="preserve">in </w:t>
      </w:r>
      <w:r w:rsidR="00DA7447">
        <w:t>absolute</w:t>
      </w:r>
      <w:r w:rsidR="0099279A">
        <w:t xml:space="preserve"> or relative terms </w:t>
      </w:r>
      <w:r w:rsidR="00C22947">
        <w:t xml:space="preserve">and the configuration of the test </w:t>
      </w:r>
      <w:r w:rsidR="008F5FCF">
        <w:t xml:space="preserve">equipment is more complex </w:t>
      </w:r>
      <w:r w:rsidR="002073E3">
        <w:t>compared to an in-channel power measurement.  For those reason</w:t>
      </w:r>
      <w:r w:rsidR="000F2009">
        <w:t>s</w:t>
      </w:r>
      <w:r w:rsidR="002073E3">
        <w:t>, more time is required to a</w:t>
      </w:r>
      <w:r w:rsidR="009D3BD1">
        <w:t>nalyze the MU and TT for these test cases.</w:t>
      </w:r>
    </w:p>
    <w:p w14:paraId="021AD648" w14:textId="77777777" w:rsidR="009D3BD1" w:rsidRDefault="009D3BD1" w:rsidP="00433C91">
      <w:pPr>
        <w:pStyle w:val="ListParagraph"/>
        <w:numPr>
          <w:ilvl w:val="0"/>
          <w:numId w:val="0"/>
        </w:numPr>
      </w:pPr>
    </w:p>
    <w:p w14:paraId="7485655D" w14:textId="520D15C2" w:rsidR="00E659A6" w:rsidRDefault="00E659A6" w:rsidP="00E659A6">
      <w:pPr>
        <w:pStyle w:val="Heading4"/>
        <w:numPr>
          <w:ilvl w:val="2"/>
          <w:numId w:val="42"/>
        </w:numPr>
        <w:ind w:left="709"/>
        <w:rPr>
          <w:sz w:val="28"/>
          <w:szCs w:val="22"/>
        </w:rPr>
      </w:pPr>
      <w:r>
        <w:rPr>
          <w:sz w:val="28"/>
          <w:szCs w:val="22"/>
        </w:rPr>
        <w:t>Transmit intermodulation tests</w:t>
      </w:r>
    </w:p>
    <w:p w14:paraId="3C8E9A52" w14:textId="5B3D7F46" w:rsidR="00E659A6" w:rsidRDefault="00855355" w:rsidP="00E659A6">
      <w:pPr>
        <w:pStyle w:val="ListParagraph"/>
        <w:numPr>
          <w:ilvl w:val="0"/>
          <w:numId w:val="0"/>
        </w:numPr>
      </w:pPr>
      <w:r>
        <w:t xml:space="preserve">In </w:t>
      </w:r>
      <w:r w:rsidR="00CE5EAF">
        <w:t xml:space="preserve">both UL MIMO and TxD scenarios, </w:t>
      </w:r>
      <w:r w:rsidR="006603B9" w:rsidRPr="001D0283">
        <w:t>the transmit intermodulation requirements are specified at each transmit antenna connector</w:t>
      </w:r>
      <w:r w:rsidR="00E659A6">
        <w:t>.</w:t>
      </w:r>
      <w:r w:rsidR="006603B9">
        <w:t xml:space="preserve"> The</w:t>
      </w:r>
      <w:r w:rsidR="00A168D5">
        <w:t xml:space="preserve">refore, current MU and TTs defined for the </w:t>
      </w:r>
      <w:r w:rsidR="001D01B9">
        <w:t>1</w:t>
      </w:r>
      <w:r w:rsidR="00A168D5">
        <w:t>Tx</w:t>
      </w:r>
      <w:r w:rsidR="001D01B9">
        <w:t xml:space="preserve"> (SISO)</w:t>
      </w:r>
      <w:r w:rsidR="00A168D5">
        <w:t xml:space="preserve"> test</w:t>
      </w:r>
      <w:r w:rsidR="009C5355">
        <w:t>s can be leveraged for the 4Tx tests</w:t>
      </w:r>
      <w:r w:rsidR="00AE6E31">
        <w:t xml:space="preserve"> as already leveraged for the 2Tx tests</w:t>
      </w:r>
      <w:r w:rsidR="00FF7253">
        <w:t xml:space="preserve"> for each antenna connector</w:t>
      </w:r>
      <w:r w:rsidR="009C5355">
        <w:t xml:space="preserve">. </w:t>
      </w:r>
    </w:p>
    <w:p w14:paraId="7B197112" w14:textId="77777777" w:rsidR="00F4516D" w:rsidRDefault="00F4516D" w:rsidP="00E659A6">
      <w:pPr>
        <w:pStyle w:val="ListParagraph"/>
        <w:numPr>
          <w:ilvl w:val="0"/>
          <w:numId w:val="0"/>
        </w:numPr>
      </w:pPr>
    </w:p>
    <w:p w14:paraId="2AF1781C" w14:textId="606BD31D" w:rsidR="00F4516D" w:rsidRDefault="00F4516D" w:rsidP="00F4516D">
      <w:pPr>
        <w:pStyle w:val="ListParagraph"/>
        <w:numPr>
          <w:ilvl w:val="0"/>
          <w:numId w:val="0"/>
        </w:numPr>
      </w:pPr>
      <w:bookmarkStart w:id="18" w:name="_Ref203658332"/>
      <w:r w:rsidRPr="00AD1B67">
        <w:rPr>
          <w:b/>
          <w:bCs/>
        </w:rPr>
        <w:t xml:space="preserve">Proposal </w:t>
      </w:r>
      <w:r w:rsidRPr="00AD1B67">
        <w:rPr>
          <w:b/>
          <w:bCs/>
        </w:rPr>
        <w:fldChar w:fldCharType="begin"/>
      </w:r>
      <w:r w:rsidRPr="00AD1B67">
        <w:rPr>
          <w:b/>
          <w:bCs/>
        </w:rPr>
        <w:instrText xml:space="preserve"> SEQ Proposal \* ARABIC </w:instrText>
      </w:r>
      <w:r w:rsidRPr="00AD1B67">
        <w:rPr>
          <w:b/>
          <w:bCs/>
        </w:rPr>
        <w:fldChar w:fldCharType="separate"/>
      </w:r>
      <w:r w:rsidR="00E714A8">
        <w:rPr>
          <w:b/>
          <w:bCs/>
          <w:noProof/>
        </w:rPr>
        <w:t>15</w:t>
      </w:r>
      <w:r w:rsidRPr="00AD1B67">
        <w:rPr>
          <w:b/>
          <w:bCs/>
        </w:rPr>
        <w:fldChar w:fldCharType="end"/>
      </w:r>
      <w:r w:rsidRPr="00AD1B67">
        <w:rPr>
          <w:b/>
          <w:bCs/>
        </w:rPr>
        <w:t>.</w:t>
      </w:r>
      <w:r w:rsidRPr="00AD1B67">
        <w:t xml:space="preserve"> For the </w:t>
      </w:r>
      <w:r>
        <w:t xml:space="preserve">transmit intermodulation </w:t>
      </w:r>
      <w:r w:rsidRPr="00AD1B67">
        <w:t>4Tx</w:t>
      </w:r>
      <w:r>
        <w:t xml:space="preserve"> </w:t>
      </w:r>
      <w:r w:rsidRPr="00AD1B67">
        <w:t xml:space="preserve">tests </w:t>
      </w:r>
      <w:r w:rsidR="004E5231" w:rsidRPr="004E5231">
        <w:t>6.5D.4_2</w:t>
      </w:r>
      <w:r>
        <w:t xml:space="preserve"> and </w:t>
      </w:r>
      <w:r w:rsidR="00201B6D" w:rsidRPr="00201B6D">
        <w:t>6.5G.4_1</w:t>
      </w:r>
      <w:r w:rsidRPr="00AD1B67">
        <w:t>, for f ≤ 6GHz and CBW ≤ 100</w:t>
      </w:r>
      <w:r w:rsidR="00996C23" w:rsidRPr="00AD1B67">
        <w:t>MHz, define</w:t>
      </w:r>
      <w:r w:rsidRPr="00AD1B67">
        <w:t xml:space="preserve"> MU/TT same as defined for </w:t>
      </w:r>
      <w:r w:rsidR="00201B6D">
        <w:t>6.5.4</w:t>
      </w:r>
      <w:r w:rsidRPr="00D61E58">
        <w:t xml:space="preserve"> for each antenna</w:t>
      </w:r>
      <w:r w:rsidRPr="00AD1B67">
        <w:t xml:space="preserve"> connector.</w:t>
      </w:r>
      <w:bookmarkEnd w:id="18"/>
    </w:p>
    <w:p w14:paraId="6BCCCD6B" w14:textId="0C183606" w:rsidR="00F4516D" w:rsidRDefault="00E52087" w:rsidP="00E52087">
      <w:pPr>
        <w:pStyle w:val="Caption"/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4A8">
        <w:rPr>
          <w:noProof/>
        </w:rPr>
        <w:t>16</w:t>
      </w:r>
      <w:r>
        <w:fldChar w:fldCharType="end"/>
      </w:r>
    </w:p>
    <w:p w14:paraId="431C0DD2" w14:textId="4A575551" w:rsidR="007B5207" w:rsidRPr="00423F6F" w:rsidRDefault="007B5207" w:rsidP="007B520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RX Tests analysis</w:t>
      </w:r>
    </w:p>
    <w:p w14:paraId="43F5797D" w14:textId="7749D6CD" w:rsidR="00F46E30" w:rsidRDefault="0094559D" w:rsidP="00AF2269">
      <w:pPr>
        <w:pStyle w:val="ListParagraph"/>
        <w:numPr>
          <w:ilvl w:val="0"/>
          <w:numId w:val="0"/>
        </w:numPr>
      </w:pPr>
      <w:r>
        <w:t>In the Rx test cases, t</w:t>
      </w:r>
      <w:r w:rsidR="00C72C15">
        <w:t>ypically the UE power is set to maximum power or very close to, for example set to Pmax – 4dB</w:t>
      </w:r>
      <w:r w:rsidR="00996C23">
        <w:t>.</w:t>
      </w:r>
      <w:r w:rsidR="00E35AC8">
        <w:t xml:space="preserve"> Pendin</w:t>
      </w:r>
      <w:r w:rsidR="00611904">
        <w:t xml:space="preserve">g 4Tx Rx tests to be defined are the wideband </w:t>
      </w:r>
      <w:r w:rsidR="00BA6498">
        <w:t>intermodulation UL MIMO and TxD tes</w:t>
      </w:r>
      <w:r w:rsidR="00075B9F">
        <w:t>ts. In those conditions, it is proposed to defi</w:t>
      </w:r>
      <w:r w:rsidR="00414AB4">
        <w:t>n</w:t>
      </w:r>
      <w:r w:rsidR="00075B9F">
        <w:t xml:space="preserve">e MU and TT </w:t>
      </w:r>
      <w:r w:rsidR="00075B9F" w:rsidRPr="00075B9F">
        <w:t>same as</w:t>
      </w:r>
      <w:r w:rsidR="00075B9F">
        <w:t xml:space="preserve"> defined for test </w:t>
      </w:r>
      <w:r w:rsidR="00075B9F" w:rsidRPr="00075B9F">
        <w:t>7.8.2</w:t>
      </w:r>
      <w:r w:rsidR="00AF2269">
        <w:t xml:space="preserve"> except for the UL power measurement uncertainty that shall be defined same as corresponding 4Tx MOP test.</w:t>
      </w:r>
    </w:p>
    <w:p w14:paraId="276E8E13" w14:textId="77777777" w:rsidR="005D030F" w:rsidRDefault="005D030F" w:rsidP="00AF2269">
      <w:pPr>
        <w:pStyle w:val="ListParagraph"/>
        <w:numPr>
          <w:ilvl w:val="0"/>
          <w:numId w:val="0"/>
        </w:numPr>
      </w:pPr>
    </w:p>
    <w:p w14:paraId="7AB03B9F" w14:textId="11C00C43" w:rsidR="005D030F" w:rsidRDefault="005D030F" w:rsidP="005D030F">
      <w:pPr>
        <w:pStyle w:val="ListParagraph"/>
        <w:numPr>
          <w:ilvl w:val="0"/>
          <w:numId w:val="0"/>
        </w:numPr>
      </w:pPr>
      <w:bookmarkStart w:id="19" w:name="_Ref203658333"/>
      <w:r w:rsidRPr="00AD1B67">
        <w:rPr>
          <w:b/>
          <w:bCs/>
        </w:rPr>
        <w:t xml:space="preserve">Proposal </w:t>
      </w:r>
      <w:r w:rsidRPr="00AD1B67">
        <w:rPr>
          <w:b/>
          <w:bCs/>
        </w:rPr>
        <w:fldChar w:fldCharType="begin"/>
      </w:r>
      <w:r w:rsidRPr="00AD1B67">
        <w:rPr>
          <w:b/>
          <w:bCs/>
        </w:rPr>
        <w:instrText xml:space="preserve"> SEQ Proposal \* ARABIC </w:instrText>
      </w:r>
      <w:r w:rsidRPr="00AD1B67">
        <w:rPr>
          <w:b/>
          <w:bCs/>
        </w:rPr>
        <w:fldChar w:fldCharType="separate"/>
      </w:r>
      <w:r w:rsidR="00E714A8">
        <w:rPr>
          <w:b/>
          <w:bCs/>
          <w:noProof/>
        </w:rPr>
        <w:t>17</w:t>
      </w:r>
      <w:r w:rsidRPr="00AD1B67">
        <w:rPr>
          <w:b/>
          <w:bCs/>
        </w:rPr>
        <w:fldChar w:fldCharType="end"/>
      </w:r>
      <w:r w:rsidRPr="00AD1B67">
        <w:rPr>
          <w:b/>
          <w:bCs/>
        </w:rPr>
        <w:t>.</w:t>
      </w:r>
      <w:r w:rsidRPr="00AD1B67">
        <w:t xml:space="preserve"> For the </w:t>
      </w:r>
      <w:r w:rsidR="00265BFE">
        <w:t>wideband</w:t>
      </w:r>
      <w:r>
        <w:t xml:space="preserve"> intermodulation </w:t>
      </w:r>
      <w:r w:rsidRPr="00AD1B67">
        <w:t>4Tx</w:t>
      </w:r>
      <w:r>
        <w:t xml:space="preserve"> </w:t>
      </w:r>
      <w:r w:rsidRPr="00AD1B67">
        <w:t xml:space="preserve">tests </w:t>
      </w:r>
      <w:r w:rsidR="00265BFE" w:rsidRPr="00265BFE">
        <w:t>7.8D.2_2</w:t>
      </w:r>
      <w:r>
        <w:t xml:space="preserve"> and </w:t>
      </w:r>
      <w:r w:rsidR="00447965" w:rsidRPr="00447965">
        <w:t>7.8G.1</w:t>
      </w:r>
      <w:r w:rsidRPr="00AD1B67">
        <w:t xml:space="preserve">, for f ≤ 6GHz and CBW ≤ 100MHz, define MU/TT same as defined for </w:t>
      </w:r>
      <w:r w:rsidR="00447965">
        <w:t xml:space="preserve">test </w:t>
      </w:r>
      <w:r w:rsidR="00447965" w:rsidRPr="00075B9F">
        <w:t>7.8.2</w:t>
      </w:r>
      <w:r w:rsidR="00447965">
        <w:t xml:space="preserve"> except for the UL power measurement uncertainty that shall be defined same as corresponding 4Tx MOP tests </w:t>
      </w:r>
      <w:r w:rsidR="00447965" w:rsidRPr="00B05517">
        <w:t>6.2D.1_2</w:t>
      </w:r>
      <w:r w:rsidR="00447965">
        <w:t xml:space="preserve"> and </w:t>
      </w:r>
      <w:r w:rsidR="00447965" w:rsidRPr="00322FC4">
        <w:t>6.2G.1_1</w:t>
      </w:r>
      <w:r w:rsidR="00447965">
        <w:t xml:space="preserve"> respectively</w:t>
      </w:r>
      <w:r w:rsidRPr="00AD1B67">
        <w:t>.</w:t>
      </w:r>
      <w:bookmarkEnd w:id="19"/>
    </w:p>
    <w:p w14:paraId="3AA91B81" w14:textId="77777777" w:rsidR="005D030F" w:rsidRPr="00F46E30" w:rsidRDefault="005D030F" w:rsidP="00AF2269">
      <w:pPr>
        <w:pStyle w:val="ListParagraph"/>
        <w:numPr>
          <w:ilvl w:val="0"/>
          <w:numId w:val="0"/>
        </w:numPr>
      </w:pP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C7FC4BB" w14:textId="57A0B4FE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_Ref203658317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1.</w:t>
      </w:r>
      <w:r w:rsidR="00E714A8" w:rsidRPr="00E714A8">
        <w:rPr>
          <w:bCs/>
        </w:rPr>
        <w:t xml:space="preserve"> </w:t>
      </w:r>
      <w:r w:rsidR="00E714A8" w:rsidRPr="005C1E78">
        <w:rPr>
          <w:bCs/>
        </w:rPr>
        <w:t>While not explicitly analysed, MU/TT for 4Tx test cases shall be assumed FFS for f &gt; 6GHz.</w:t>
      </w:r>
      <w:r w:rsidRPr="00280440">
        <w:rPr>
          <w:bCs/>
        </w:rPr>
        <w:fldChar w:fldCharType="end"/>
      </w:r>
    </w:p>
    <w:p w14:paraId="3258FFCF" w14:textId="014AB0F4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_Ref203658318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2.</w:t>
      </w:r>
      <w:r w:rsidR="00E714A8" w:rsidRPr="00E714A8">
        <w:rPr>
          <w:bCs/>
        </w:rPr>
        <w:t xml:space="preserve"> </w:t>
      </w:r>
      <w:r w:rsidR="00E714A8" w:rsidRPr="005C1E78">
        <w:rPr>
          <w:bCs/>
        </w:rPr>
        <w:t xml:space="preserve">While not explicitly analysed, MU/TT for 4Tx test cases shall be assumed </w:t>
      </w:r>
      <w:r w:rsidR="00E714A8">
        <w:rPr>
          <w:bCs/>
        </w:rPr>
        <w:t>FFS for UE powers greater than PC1.5 maximum output power</w:t>
      </w:r>
      <w:r w:rsidR="00E714A8" w:rsidRPr="005C1E78">
        <w:rPr>
          <w:bCs/>
        </w:rPr>
        <w:t>.</w:t>
      </w:r>
      <w:r w:rsidRPr="00280440">
        <w:rPr>
          <w:bCs/>
        </w:rPr>
        <w:fldChar w:fldCharType="end"/>
      </w:r>
    </w:p>
    <w:p w14:paraId="22C172FA" w14:textId="5AD7E7FC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_Ref203658319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3.</w:t>
      </w:r>
      <w:r w:rsidR="00E714A8" w:rsidRPr="00E714A8">
        <w:rPr>
          <w:bCs/>
        </w:rPr>
        <w:t xml:space="preserve"> </w:t>
      </w:r>
      <w:r w:rsidR="00E714A8">
        <w:rPr>
          <w:bCs/>
        </w:rPr>
        <w:t xml:space="preserve">For the 4Tx A-MPR tests </w:t>
      </w:r>
      <w:r w:rsidR="00E714A8" w:rsidRPr="00142C26">
        <w:rPr>
          <w:bCs/>
        </w:rPr>
        <w:t>6.2D.3_2</w:t>
      </w:r>
      <w:r w:rsidR="00E714A8">
        <w:rPr>
          <w:bCs/>
        </w:rPr>
        <w:t xml:space="preserve"> and </w:t>
      </w:r>
      <w:r w:rsidR="00E714A8" w:rsidRPr="00142C26">
        <w:rPr>
          <w:bCs/>
        </w:rPr>
        <w:t>6.2G.3_1</w:t>
      </w:r>
      <w:r w:rsidR="00E714A8">
        <w:rPr>
          <w:bCs/>
        </w:rPr>
        <w:t xml:space="preserve">, for f ≤ 6GHz and CBW ≤ 100MHz, define MU/TT same as defined for </w:t>
      </w:r>
      <w:r w:rsidR="00E714A8" w:rsidRPr="00D506D6">
        <w:rPr>
          <w:bCs/>
        </w:rPr>
        <w:t>6.2.3 for the sum of power at each of UE antenna connector</w:t>
      </w:r>
      <w:r w:rsidR="00E714A8" w:rsidRPr="008E7AF7">
        <w:rPr>
          <w:bCs/>
        </w:rPr>
        <w:t>.</w:t>
      </w:r>
      <w:r w:rsidRPr="00280440">
        <w:rPr>
          <w:bCs/>
        </w:rPr>
        <w:fldChar w:fldCharType="end"/>
      </w:r>
    </w:p>
    <w:p w14:paraId="40F65845" w14:textId="6139DDF3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_Ref203658320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4.</w:t>
      </w:r>
      <w:r w:rsidR="00E714A8" w:rsidRPr="00E714A8">
        <w:rPr>
          <w:b/>
        </w:rPr>
        <w:t xml:space="preserve"> </w:t>
      </w:r>
      <w:r w:rsidR="00E714A8">
        <w:rPr>
          <w:bCs/>
        </w:rPr>
        <w:t xml:space="preserve">For the 4Tx configured transmit power tests </w:t>
      </w:r>
      <w:r w:rsidR="00E714A8" w:rsidRPr="00142C26">
        <w:rPr>
          <w:bCs/>
        </w:rPr>
        <w:t>6.2D.</w:t>
      </w:r>
      <w:r w:rsidR="00E714A8">
        <w:rPr>
          <w:bCs/>
        </w:rPr>
        <w:t>4</w:t>
      </w:r>
      <w:r w:rsidR="00E714A8" w:rsidRPr="00142C26">
        <w:rPr>
          <w:bCs/>
        </w:rPr>
        <w:t>_2</w:t>
      </w:r>
      <w:r w:rsidR="00E714A8">
        <w:rPr>
          <w:bCs/>
        </w:rPr>
        <w:t xml:space="preserve"> and </w:t>
      </w:r>
      <w:r w:rsidR="00E714A8" w:rsidRPr="00142C26">
        <w:rPr>
          <w:bCs/>
        </w:rPr>
        <w:t>6.2G.</w:t>
      </w:r>
      <w:r w:rsidR="00E714A8">
        <w:rPr>
          <w:bCs/>
        </w:rPr>
        <w:t>4</w:t>
      </w:r>
      <w:r w:rsidR="00E714A8" w:rsidRPr="00142C26">
        <w:rPr>
          <w:bCs/>
        </w:rPr>
        <w:t>_1</w:t>
      </w:r>
      <w:r w:rsidR="00E714A8">
        <w:rPr>
          <w:bCs/>
        </w:rPr>
        <w:t xml:space="preserve">, for f ≤ 6GHz and CBW ≤ 100MHz, define MU/TT same as defined for </w:t>
      </w:r>
      <w:r w:rsidR="00E714A8" w:rsidRPr="00D506D6">
        <w:rPr>
          <w:bCs/>
        </w:rPr>
        <w:t>6.2.</w:t>
      </w:r>
      <w:r w:rsidR="00E714A8">
        <w:rPr>
          <w:bCs/>
        </w:rPr>
        <w:t>4</w:t>
      </w:r>
      <w:r w:rsidR="00E714A8" w:rsidRPr="00D506D6">
        <w:rPr>
          <w:bCs/>
        </w:rPr>
        <w:t xml:space="preserve"> for the sum of power at each of UE antenna connector</w:t>
      </w:r>
      <w:r w:rsidR="00E714A8" w:rsidRPr="008E7AF7">
        <w:rPr>
          <w:bCs/>
        </w:rPr>
        <w:t>.</w:t>
      </w:r>
      <w:r w:rsidRPr="00280440">
        <w:rPr>
          <w:bCs/>
        </w:rPr>
        <w:fldChar w:fldCharType="end"/>
      </w:r>
    </w:p>
    <w:p w14:paraId="6EFDC8FE" w14:textId="6EC332E1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_Ref203658321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5.</w:t>
      </w:r>
      <w:r w:rsidR="00E714A8" w:rsidRPr="00E714A8">
        <w:rPr>
          <w:bCs/>
        </w:rPr>
        <w:t xml:space="preserve"> </w:t>
      </w:r>
      <w:r w:rsidR="00E714A8">
        <w:rPr>
          <w:bCs/>
        </w:rPr>
        <w:t xml:space="preserve">For the 4Tx absolute power tolerance tests </w:t>
      </w:r>
      <w:r w:rsidR="00E714A8" w:rsidRPr="00C575B7">
        <w:rPr>
          <w:bCs/>
        </w:rPr>
        <w:t>6.3D.4.1_2</w:t>
      </w:r>
      <w:r w:rsidR="00E714A8">
        <w:rPr>
          <w:bCs/>
        </w:rPr>
        <w:t xml:space="preserve"> and </w:t>
      </w:r>
      <w:r w:rsidR="00E714A8" w:rsidRPr="00C575B7">
        <w:rPr>
          <w:bCs/>
        </w:rPr>
        <w:t>6.3G.4.1_1</w:t>
      </w:r>
      <w:r w:rsidR="00E714A8">
        <w:rPr>
          <w:bCs/>
        </w:rPr>
        <w:t xml:space="preserve">, for f ≤ 6GHz and CBW ≤ 100MHz, define MU/TT same as defined for </w:t>
      </w:r>
      <w:r w:rsidR="00E714A8" w:rsidRPr="00D506D6">
        <w:rPr>
          <w:bCs/>
        </w:rPr>
        <w:t>6.</w:t>
      </w:r>
      <w:r w:rsidR="00E714A8">
        <w:rPr>
          <w:bCs/>
        </w:rPr>
        <w:t>3.4.2</w:t>
      </w:r>
      <w:r w:rsidR="00E714A8" w:rsidRPr="00D506D6">
        <w:rPr>
          <w:bCs/>
        </w:rPr>
        <w:t xml:space="preserve"> for the sum of power at each of UE antenna connector</w:t>
      </w:r>
      <w:r w:rsidR="00E714A8" w:rsidRPr="008E7AF7">
        <w:rPr>
          <w:bCs/>
        </w:rPr>
        <w:t>.</w:t>
      </w:r>
      <w:r w:rsidRPr="00280440">
        <w:rPr>
          <w:bCs/>
        </w:rPr>
        <w:fldChar w:fldCharType="end"/>
      </w:r>
    </w:p>
    <w:p w14:paraId="1DF97B08" w14:textId="222D3450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_Ref203658322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6.</w:t>
      </w:r>
      <w:r w:rsidR="00E714A8" w:rsidRPr="00E714A8">
        <w:rPr>
          <w:bCs/>
        </w:rPr>
        <w:t xml:space="preserve"> </w:t>
      </w:r>
      <w:r w:rsidR="00E714A8">
        <w:rPr>
          <w:bCs/>
        </w:rPr>
        <w:t xml:space="preserve">For the 4Tx aggregate power tolerance tests </w:t>
      </w:r>
      <w:r w:rsidR="00E714A8" w:rsidRPr="00C575B7">
        <w:rPr>
          <w:bCs/>
        </w:rPr>
        <w:t>6.3D.4.</w:t>
      </w:r>
      <w:r w:rsidR="00E714A8">
        <w:rPr>
          <w:bCs/>
        </w:rPr>
        <w:t>3</w:t>
      </w:r>
      <w:r w:rsidR="00E714A8" w:rsidRPr="00C575B7">
        <w:rPr>
          <w:bCs/>
        </w:rPr>
        <w:t>_2</w:t>
      </w:r>
      <w:r w:rsidR="00E714A8">
        <w:rPr>
          <w:bCs/>
        </w:rPr>
        <w:t xml:space="preserve"> and </w:t>
      </w:r>
      <w:r w:rsidR="00E714A8" w:rsidRPr="00C575B7">
        <w:rPr>
          <w:bCs/>
        </w:rPr>
        <w:t>6.3G.4.</w:t>
      </w:r>
      <w:r w:rsidR="00E714A8">
        <w:rPr>
          <w:bCs/>
        </w:rPr>
        <w:t>3</w:t>
      </w:r>
      <w:r w:rsidR="00E714A8" w:rsidRPr="00C575B7">
        <w:rPr>
          <w:bCs/>
        </w:rPr>
        <w:t>_1</w:t>
      </w:r>
      <w:r w:rsidR="00E714A8">
        <w:rPr>
          <w:bCs/>
        </w:rPr>
        <w:t xml:space="preserve">, for f ≤ 6GHz and CBW ≤ 100MHz, define MU/TT same as defined for </w:t>
      </w:r>
      <w:r w:rsidR="00E714A8" w:rsidRPr="00D506D6">
        <w:rPr>
          <w:bCs/>
        </w:rPr>
        <w:t>6.</w:t>
      </w:r>
      <w:r w:rsidR="00E714A8">
        <w:rPr>
          <w:bCs/>
        </w:rPr>
        <w:t>3.4.4</w:t>
      </w:r>
      <w:r w:rsidR="00E714A8" w:rsidRPr="00D506D6">
        <w:rPr>
          <w:bCs/>
        </w:rPr>
        <w:t xml:space="preserve"> for the sum of power at each of UE antenna connector</w:t>
      </w:r>
      <w:r w:rsidR="00E714A8" w:rsidRPr="008E7AF7">
        <w:rPr>
          <w:bCs/>
        </w:rPr>
        <w:t>.</w:t>
      </w:r>
      <w:r w:rsidRPr="00280440">
        <w:rPr>
          <w:bCs/>
        </w:rPr>
        <w:fldChar w:fldCharType="end"/>
      </w:r>
    </w:p>
    <w:p w14:paraId="194EE60D" w14:textId="0B151E22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_Ref203658323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7.</w:t>
      </w:r>
      <w:r w:rsidR="00E714A8" w:rsidRPr="00E714A8">
        <w:rPr>
          <w:bCs/>
        </w:rPr>
        <w:t xml:space="preserve"> For the OFF power measurement in the 4Tx tests 6.3D.2_2, 6.3D.3_2, 6.3G.2_1, 6.3G.3.1_1, 6.3G.3.2_1, 6.3G.3.3_1, for f ≤ 6GHz and CBW ≤ 100MHz, define MU/TT same as defined for 6.3.2 for </w:t>
      </w:r>
      <w:r w:rsidR="00E714A8" w:rsidRPr="00D61E58">
        <w:t>each antenna</w:t>
      </w:r>
      <w:r w:rsidR="00E714A8" w:rsidRPr="00AD1B67">
        <w:t xml:space="preserve"> connector.</w:t>
      </w:r>
      <w:r w:rsidRPr="00280440">
        <w:rPr>
          <w:bCs/>
        </w:rPr>
        <w:fldChar w:fldCharType="end"/>
      </w:r>
    </w:p>
    <w:p w14:paraId="28FCA192" w14:textId="7616636C" w:rsidR="00280440" w:rsidRDefault="00280440" w:rsidP="00F6267E">
      <w:pPr>
        <w:rPr>
          <w:bCs/>
        </w:rPr>
      </w:pPr>
      <w:r w:rsidRPr="00280440">
        <w:rPr>
          <w:bCs/>
        </w:rPr>
        <w:lastRenderedPageBreak/>
        <w:fldChar w:fldCharType="begin"/>
      </w:r>
      <w:r w:rsidRPr="00280440">
        <w:rPr>
          <w:bCs/>
        </w:rPr>
        <w:instrText xml:space="preserve"> REF _Ref203658324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8.</w:t>
      </w:r>
      <w:r w:rsidR="00E714A8" w:rsidRPr="00E714A8">
        <w:rPr>
          <w:bCs/>
        </w:rPr>
        <w:t xml:space="preserve"> For the ON power measurement in the 4Tx tests 6.3D.3_2, 6.3G.3.1_1 and 6.3G.3.3_1, for f ≤ 6GHz and CBW ≤ 100MHz, define MU/TT same as defined for 4Tx MOP tests 6.2D.1_2 and 6.2G.1_</w:t>
      </w:r>
      <w:r w:rsidR="00E714A8" w:rsidRPr="00322FC4">
        <w:t>1</w:t>
      </w:r>
      <w:r w:rsidR="00E714A8">
        <w:t xml:space="preserve"> for UL MIMO and TxD respectively</w:t>
      </w:r>
      <w:r w:rsidR="00E714A8" w:rsidRPr="00AD1B67">
        <w:t>.</w:t>
      </w:r>
      <w:r w:rsidRPr="00280440">
        <w:rPr>
          <w:bCs/>
        </w:rPr>
        <w:fldChar w:fldCharType="end"/>
      </w:r>
    </w:p>
    <w:p w14:paraId="68F94D56" w14:textId="0D9D7367" w:rsidR="00745D79" w:rsidRPr="00E52087" w:rsidRDefault="00E52087" w:rsidP="00F6267E">
      <w:pPr>
        <w:rPr>
          <w:bCs/>
        </w:rPr>
      </w:pPr>
      <w:r w:rsidRPr="00E52087">
        <w:rPr>
          <w:bCs/>
        </w:rPr>
        <w:fldChar w:fldCharType="begin"/>
      </w:r>
      <w:r w:rsidRPr="00E52087">
        <w:rPr>
          <w:bCs/>
        </w:rPr>
        <w:instrText xml:space="preserve"> REF _Ref205796659 \h  \* MERGEFORMAT </w:instrText>
      </w:r>
      <w:r w:rsidRPr="00E52087">
        <w:rPr>
          <w:bCs/>
        </w:rPr>
      </w:r>
      <w:r w:rsidRPr="00E52087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9.</w:t>
      </w:r>
      <w:r w:rsidR="00E714A8" w:rsidRPr="00E714A8">
        <w:rPr>
          <w:b/>
        </w:rPr>
        <w:t xml:space="preserve"> </w:t>
      </w:r>
      <w:r w:rsidR="00E714A8" w:rsidRPr="004E02B2">
        <w:rPr>
          <w:bCs/>
        </w:rPr>
        <w:t xml:space="preserve">For the 2Tx TxD </w:t>
      </w:r>
      <w:r w:rsidR="00E714A8" w:rsidRPr="00E714A8">
        <w:rPr>
          <w:bCs/>
        </w:rPr>
        <w:t>SRS time mask</w:t>
      </w:r>
      <w:r w:rsidR="00E714A8" w:rsidRPr="004E02B2">
        <w:rPr>
          <w:bCs/>
        </w:rPr>
        <w:t xml:space="preserve"> </w:t>
      </w:r>
      <w:r w:rsidR="00E714A8" w:rsidRPr="00E714A8">
        <w:rPr>
          <w:bCs/>
        </w:rPr>
        <w:t>test 6.3G.3.3</w:t>
      </w:r>
      <w:r w:rsidR="00E714A8">
        <w:rPr>
          <w:bCs/>
        </w:rPr>
        <w:t>,</w:t>
      </w:r>
      <w:r w:rsidR="00E714A8" w:rsidRPr="004E02B2">
        <w:rPr>
          <w:bCs/>
        </w:rPr>
        <w:t xml:space="preserve"> </w:t>
      </w:r>
      <w:r w:rsidR="00E714A8">
        <w:rPr>
          <w:bCs/>
        </w:rPr>
        <w:t xml:space="preserve">define MU </w:t>
      </w:r>
      <w:r w:rsidR="00E714A8" w:rsidRPr="004E02B2">
        <w:rPr>
          <w:bCs/>
        </w:rPr>
        <w:t xml:space="preserve">same as </w:t>
      </w:r>
      <w:r w:rsidR="00E714A8" w:rsidRPr="00E714A8">
        <w:rPr>
          <w:bCs/>
        </w:rPr>
        <w:t>defined for general ON/OFF time mask TxD test 6.3G.3.1.</w:t>
      </w:r>
      <w:r w:rsidRPr="00E52087">
        <w:rPr>
          <w:bCs/>
        </w:rPr>
        <w:fldChar w:fldCharType="end"/>
      </w:r>
    </w:p>
    <w:p w14:paraId="3A3D6268" w14:textId="2D8C49B7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_Ref203658327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10.</w:t>
      </w:r>
      <w:r w:rsidR="00E714A8" w:rsidRPr="00E714A8">
        <w:rPr>
          <w:b/>
        </w:rPr>
        <w:t xml:space="preserve"> </w:t>
      </w:r>
      <w:r w:rsidR="00E714A8" w:rsidRPr="004E02B2">
        <w:rPr>
          <w:bCs/>
        </w:rPr>
        <w:t xml:space="preserve">For the </w:t>
      </w:r>
      <w:r w:rsidR="00E714A8">
        <w:rPr>
          <w:bCs/>
        </w:rPr>
        <w:t xml:space="preserve">quality measurement in the 4Tx </w:t>
      </w:r>
      <w:r w:rsidR="00E714A8" w:rsidRPr="00905392">
        <w:rPr>
          <w:bCs/>
        </w:rPr>
        <w:t xml:space="preserve">channel </w:t>
      </w:r>
      <w:r w:rsidR="00E714A8">
        <w:rPr>
          <w:bCs/>
        </w:rPr>
        <w:t>q</w:t>
      </w:r>
      <w:r w:rsidR="00E714A8" w:rsidRPr="00905392">
        <w:rPr>
          <w:bCs/>
        </w:rPr>
        <w:t>uality test</w:t>
      </w:r>
      <w:r w:rsidR="00E714A8">
        <w:rPr>
          <w:bCs/>
        </w:rPr>
        <w:t xml:space="preserve">s </w:t>
      </w:r>
      <w:r w:rsidR="00E714A8" w:rsidRPr="00827C3D">
        <w:rPr>
          <w:bCs/>
        </w:rPr>
        <w:t>6.4D.2.1_2</w:t>
      </w:r>
      <w:r w:rsidR="00E714A8" w:rsidRPr="00905392">
        <w:rPr>
          <w:bCs/>
        </w:rPr>
        <w:t xml:space="preserve">, </w:t>
      </w:r>
      <w:r w:rsidR="00E714A8" w:rsidRPr="00960CEA">
        <w:rPr>
          <w:bCs/>
        </w:rPr>
        <w:t>6.4D.2.2_2</w:t>
      </w:r>
      <w:r w:rsidR="00E714A8">
        <w:rPr>
          <w:bCs/>
        </w:rPr>
        <w:t xml:space="preserve">, </w:t>
      </w:r>
      <w:r w:rsidR="00E714A8" w:rsidRPr="00960CEA">
        <w:rPr>
          <w:bCs/>
        </w:rPr>
        <w:t>6.4D.2.3_2</w:t>
      </w:r>
      <w:r w:rsidR="00E714A8">
        <w:rPr>
          <w:bCs/>
        </w:rPr>
        <w:t xml:space="preserve">, </w:t>
      </w:r>
      <w:r w:rsidR="00E714A8" w:rsidRPr="00EB49FB">
        <w:rPr>
          <w:bCs/>
        </w:rPr>
        <w:t>6.4D.2.</w:t>
      </w:r>
      <w:r w:rsidR="00E714A8">
        <w:rPr>
          <w:bCs/>
        </w:rPr>
        <w:t>4</w:t>
      </w:r>
      <w:r w:rsidR="00E714A8" w:rsidRPr="00EB49FB">
        <w:rPr>
          <w:bCs/>
        </w:rPr>
        <w:t>_2</w:t>
      </w:r>
      <w:r w:rsidR="00E714A8">
        <w:rPr>
          <w:bCs/>
        </w:rPr>
        <w:t xml:space="preserve">, </w:t>
      </w:r>
      <w:r w:rsidR="00E714A8" w:rsidRPr="00704B7D">
        <w:rPr>
          <w:bCs/>
        </w:rPr>
        <w:t>6.4G.2.1_1</w:t>
      </w:r>
      <w:r w:rsidR="00E714A8">
        <w:rPr>
          <w:bCs/>
        </w:rPr>
        <w:t xml:space="preserve">¸ </w:t>
      </w:r>
      <w:r w:rsidR="00E714A8" w:rsidRPr="00704B7D">
        <w:rPr>
          <w:bCs/>
        </w:rPr>
        <w:t>6.4G.2.</w:t>
      </w:r>
      <w:r w:rsidR="00E714A8">
        <w:rPr>
          <w:bCs/>
        </w:rPr>
        <w:t>2</w:t>
      </w:r>
      <w:r w:rsidR="00E714A8" w:rsidRPr="00704B7D">
        <w:rPr>
          <w:bCs/>
        </w:rPr>
        <w:t>_1</w:t>
      </w:r>
      <w:r w:rsidR="00E714A8">
        <w:rPr>
          <w:bCs/>
        </w:rPr>
        <w:t xml:space="preserve">, </w:t>
      </w:r>
      <w:r w:rsidR="00E714A8" w:rsidRPr="00704B7D">
        <w:rPr>
          <w:bCs/>
        </w:rPr>
        <w:t>6.4G.2.</w:t>
      </w:r>
      <w:r w:rsidR="00E714A8">
        <w:rPr>
          <w:bCs/>
        </w:rPr>
        <w:t>3</w:t>
      </w:r>
      <w:r w:rsidR="00E714A8" w:rsidRPr="00704B7D">
        <w:rPr>
          <w:bCs/>
        </w:rPr>
        <w:t>_1</w:t>
      </w:r>
      <w:r w:rsidR="00E714A8">
        <w:rPr>
          <w:bCs/>
        </w:rPr>
        <w:t xml:space="preserve"> and </w:t>
      </w:r>
      <w:r w:rsidR="00E714A8" w:rsidRPr="00704B7D">
        <w:rPr>
          <w:bCs/>
        </w:rPr>
        <w:t>6.4G.2.</w:t>
      </w:r>
      <w:r w:rsidR="00E714A8">
        <w:rPr>
          <w:bCs/>
        </w:rPr>
        <w:t>4</w:t>
      </w:r>
      <w:r w:rsidR="00E714A8" w:rsidRPr="00704B7D">
        <w:rPr>
          <w:bCs/>
        </w:rPr>
        <w:t>_1</w:t>
      </w:r>
      <w:r w:rsidR="00E714A8">
        <w:rPr>
          <w:bCs/>
        </w:rPr>
        <w:t xml:space="preserve">, </w:t>
      </w:r>
      <w:r w:rsidR="00E714A8" w:rsidRPr="00905392">
        <w:rPr>
          <w:bCs/>
        </w:rPr>
        <w:t xml:space="preserve">for f ≤ 6GHz and CBW ≤ 100MHz,  define MU/TT same as defined for </w:t>
      </w:r>
      <w:r w:rsidR="00E714A8">
        <w:rPr>
          <w:bCs/>
        </w:rPr>
        <w:t>equivalent SISO tests in section 6.4.2</w:t>
      </w:r>
      <w:r w:rsidR="00E714A8" w:rsidRPr="00905392">
        <w:rPr>
          <w:bCs/>
        </w:rPr>
        <w:t xml:space="preserve"> for each antenna connector</w:t>
      </w:r>
      <w:r w:rsidR="00E714A8">
        <w:rPr>
          <w:bCs/>
        </w:rPr>
        <w:t xml:space="preserve"> applying for the test case </w:t>
      </w:r>
      <w:r w:rsidR="00E714A8" w:rsidRPr="00704B7D">
        <w:rPr>
          <w:bCs/>
        </w:rPr>
        <w:t>6.4G.2.1_1</w:t>
      </w:r>
      <w:r w:rsidR="00E714A8">
        <w:rPr>
          <w:bCs/>
        </w:rPr>
        <w:t xml:space="preserve"> the required clarifications aligned to those for test </w:t>
      </w:r>
      <w:r w:rsidR="00E714A8" w:rsidRPr="00704B7D">
        <w:rPr>
          <w:bCs/>
        </w:rPr>
        <w:t>6.4G.2.1</w:t>
      </w:r>
      <w:r w:rsidR="00E714A8" w:rsidRPr="00905392">
        <w:rPr>
          <w:bCs/>
        </w:rPr>
        <w:t>.</w:t>
      </w:r>
      <w:r w:rsidRPr="00280440">
        <w:rPr>
          <w:bCs/>
        </w:rPr>
        <w:fldChar w:fldCharType="end"/>
      </w:r>
    </w:p>
    <w:p w14:paraId="4C5B5DBE" w14:textId="3E48254E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_Ref203658328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11.</w:t>
      </w:r>
      <w:r w:rsidR="00E714A8" w:rsidRPr="00E714A8">
        <w:rPr>
          <w:bCs/>
        </w:rPr>
        <w:t xml:space="preserve"> </w:t>
      </w:r>
      <w:r w:rsidR="00E714A8" w:rsidRPr="004E02B2">
        <w:rPr>
          <w:bCs/>
        </w:rPr>
        <w:t xml:space="preserve">For the </w:t>
      </w:r>
      <w:r w:rsidR="00E714A8">
        <w:rPr>
          <w:bCs/>
        </w:rPr>
        <w:t xml:space="preserve">power measurements in the 4Tx </w:t>
      </w:r>
      <w:r w:rsidR="00E714A8" w:rsidRPr="00905392">
        <w:rPr>
          <w:bCs/>
        </w:rPr>
        <w:t xml:space="preserve">channel </w:t>
      </w:r>
      <w:r w:rsidR="00E714A8">
        <w:rPr>
          <w:bCs/>
        </w:rPr>
        <w:t>q</w:t>
      </w:r>
      <w:r w:rsidR="00E714A8" w:rsidRPr="00905392">
        <w:rPr>
          <w:bCs/>
        </w:rPr>
        <w:t>uality test</w:t>
      </w:r>
      <w:r w:rsidR="00E714A8">
        <w:rPr>
          <w:bCs/>
        </w:rPr>
        <w:t xml:space="preserve">s </w:t>
      </w:r>
      <w:r w:rsidR="00E714A8" w:rsidRPr="00827C3D">
        <w:rPr>
          <w:bCs/>
        </w:rPr>
        <w:t>6.4D.2.1_2</w:t>
      </w:r>
      <w:r w:rsidR="00E714A8" w:rsidRPr="00905392">
        <w:rPr>
          <w:bCs/>
        </w:rPr>
        <w:t xml:space="preserve">, </w:t>
      </w:r>
      <w:r w:rsidR="00E714A8" w:rsidRPr="00960CEA">
        <w:rPr>
          <w:bCs/>
        </w:rPr>
        <w:t>6.4D.2.2_2</w:t>
      </w:r>
      <w:r w:rsidR="00E714A8">
        <w:rPr>
          <w:bCs/>
        </w:rPr>
        <w:t xml:space="preserve">, </w:t>
      </w:r>
      <w:r w:rsidR="00E714A8" w:rsidRPr="00960CEA">
        <w:rPr>
          <w:bCs/>
        </w:rPr>
        <w:t>6.4D.2.3_2</w:t>
      </w:r>
      <w:r w:rsidR="00E714A8">
        <w:rPr>
          <w:bCs/>
        </w:rPr>
        <w:t xml:space="preserve">, </w:t>
      </w:r>
      <w:r w:rsidR="00E714A8" w:rsidRPr="00EB49FB">
        <w:rPr>
          <w:bCs/>
        </w:rPr>
        <w:t>6.4D.2.</w:t>
      </w:r>
      <w:r w:rsidR="00E714A8">
        <w:rPr>
          <w:bCs/>
        </w:rPr>
        <w:t>4</w:t>
      </w:r>
      <w:r w:rsidR="00E714A8" w:rsidRPr="00EB49FB">
        <w:rPr>
          <w:bCs/>
        </w:rPr>
        <w:t>_2</w:t>
      </w:r>
      <w:r w:rsidR="00E714A8">
        <w:rPr>
          <w:bCs/>
        </w:rPr>
        <w:t xml:space="preserve">, </w:t>
      </w:r>
      <w:r w:rsidR="00E714A8" w:rsidRPr="00704B7D">
        <w:rPr>
          <w:bCs/>
        </w:rPr>
        <w:t>6.4G.2.1_1</w:t>
      </w:r>
      <w:r w:rsidR="00E714A8">
        <w:rPr>
          <w:bCs/>
        </w:rPr>
        <w:t xml:space="preserve">¸ </w:t>
      </w:r>
      <w:r w:rsidR="00E714A8" w:rsidRPr="00704B7D">
        <w:rPr>
          <w:bCs/>
        </w:rPr>
        <w:t>6.4G.2.</w:t>
      </w:r>
      <w:r w:rsidR="00E714A8">
        <w:rPr>
          <w:bCs/>
        </w:rPr>
        <w:t>2</w:t>
      </w:r>
      <w:r w:rsidR="00E714A8" w:rsidRPr="00704B7D">
        <w:rPr>
          <w:bCs/>
        </w:rPr>
        <w:t>_1</w:t>
      </w:r>
      <w:r w:rsidR="00E714A8">
        <w:rPr>
          <w:bCs/>
        </w:rPr>
        <w:t xml:space="preserve">, </w:t>
      </w:r>
      <w:r w:rsidR="00E714A8" w:rsidRPr="00704B7D">
        <w:rPr>
          <w:bCs/>
        </w:rPr>
        <w:t>6.4G.2.</w:t>
      </w:r>
      <w:r w:rsidR="00E714A8">
        <w:rPr>
          <w:bCs/>
        </w:rPr>
        <w:t>3</w:t>
      </w:r>
      <w:r w:rsidR="00E714A8" w:rsidRPr="00704B7D">
        <w:rPr>
          <w:bCs/>
        </w:rPr>
        <w:t>_1</w:t>
      </w:r>
      <w:r w:rsidR="00E714A8">
        <w:rPr>
          <w:bCs/>
        </w:rPr>
        <w:t xml:space="preserve"> and </w:t>
      </w:r>
      <w:r w:rsidR="00E714A8" w:rsidRPr="00704B7D">
        <w:rPr>
          <w:bCs/>
        </w:rPr>
        <w:t>6.4G.2.</w:t>
      </w:r>
      <w:r w:rsidR="00E714A8">
        <w:rPr>
          <w:bCs/>
        </w:rPr>
        <w:t>4</w:t>
      </w:r>
      <w:r w:rsidR="00E714A8" w:rsidRPr="00704B7D">
        <w:rPr>
          <w:bCs/>
        </w:rPr>
        <w:t>_1</w:t>
      </w:r>
      <w:r w:rsidR="00E714A8">
        <w:rPr>
          <w:bCs/>
        </w:rPr>
        <w:t xml:space="preserve">, </w:t>
      </w:r>
      <w:r w:rsidR="00E714A8" w:rsidRPr="00905392">
        <w:rPr>
          <w:bCs/>
        </w:rPr>
        <w:t xml:space="preserve">for f ≤ 6GHz and CBW ≤ 100MHz,  define MU/TT same as defined for </w:t>
      </w:r>
      <w:r w:rsidR="00E714A8">
        <w:rPr>
          <w:bCs/>
        </w:rPr>
        <w:t xml:space="preserve">the corresponding 4Tx maximum, minimum and relative power tests depending on the case, applying for the test case </w:t>
      </w:r>
      <w:r w:rsidR="00E714A8" w:rsidRPr="00704B7D">
        <w:rPr>
          <w:bCs/>
        </w:rPr>
        <w:t>6.4G.2.1_1</w:t>
      </w:r>
      <w:r w:rsidR="00E714A8">
        <w:rPr>
          <w:bCs/>
        </w:rPr>
        <w:t xml:space="preserve"> the required clarifications aligned to those for test </w:t>
      </w:r>
      <w:r w:rsidR="00E714A8" w:rsidRPr="00704B7D">
        <w:rPr>
          <w:bCs/>
        </w:rPr>
        <w:t>6.4G.2.1</w:t>
      </w:r>
      <w:r w:rsidR="00E714A8" w:rsidRPr="00905392">
        <w:rPr>
          <w:bCs/>
        </w:rPr>
        <w:t>.</w:t>
      </w:r>
      <w:r w:rsidRPr="00280440">
        <w:rPr>
          <w:bCs/>
        </w:rPr>
        <w:fldChar w:fldCharType="end"/>
      </w:r>
    </w:p>
    <w:p w14:paraId="7AD6FAB1" w14:textId="16A714FA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_Ref203658329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12.</w:t>
      </w:r>
      <w:r w:rsidR="00E714A8" w:rsidRPr="00E714A8">
        <w:rPr>
          <w:bCs/>
        </w:rPr>
        <w:t xml:space="preserve"> </w:t>
      </w:r>
      <w:r w:rsidR="00E714A8" w:rsidRPr="004E02B2">
        <w:rPr>
          <w:bCs/>
        </w:rPr>
        <w:t xml:space="preserve">For the </w:t>
      </w:r>
      <w:r w:rsidR="00E714A8" w:rsidRPr="00567397">
        <w:rPr>
          <w:bCs/>
        </w:rPr>
        <w:t>power measurements in the 2</w:t>
      </w:r>
      <w:r w:rsidR="00E714A8">
        <w:rPr>
          <w:bCs/>
        </w:rPr>
        <w:t xml:space="preserve">Tx </w:t>
      </w:r>
      <w:r w:rsidR="00E714A8" w:rsidRPr="00567397">
        <w:rPr>
          <w:bCs/>
        </w:rPr>
        <w:t>Tx</w:t>
      </w:r>
      <w:r w:rsidR="00E714A8">
        <w:rPr>
          <w:bCs/>
        </w:rPr>
        <w:t>D</w:t>
      </w:r>
      <w:r w:rsidR="00E714A8" w:rsidRPr="00567397">
        <w:rPr>
          <w:bCs/>
        </w:rPr>
        <w:t xml:space="preserve"> channel quality tests, </w:t>
      </w:r>
      <w:r w:rsidR="00E714A8">
        <w:rPr>
          <w:bCs/>
        </w:rPr>
        <w:t xml:space="preserve">where applicable, </w:t>
      </w:r>
      <w:r w:rsidR="00E714A8" w:rsidRPr="00567397">
        <w:rPr>
          <w:bCs/>
        </w:rPr>
        <w:t xml:space="preserve">define MU for the relative </w:t>
      </w:r>
      <w:r w:rsidR="00E714A8">
        <w:rPr>
          <w:bCs/>
        </w:rPr>
        <w:t>u</w:t>
      </w:r>
      <w:r w:rsidR="00E714A8" w:rsidRPr="00567397">
        <w:rPr>
          <w:bCs/>
        </w:rPr>
        <w:t xml:space="preserve">plink power measurement same as defined in </w:t>
      </w:r>
      <w:r w:rsidR="00E714A8">
        <w:rPr>
          <w:bCs/>
        </w:rPr>
        <w:t>test case</w:t>
      </w:r>
      <w:r w:rsidR="00E714A8" w:rsidRPr="00567397">
        <w:rPr>
          <w:bCs/>
        </w:rPr>
        <w:t xml:space="preserve"> 6.3G.4.2.</w:t>
      </w:r>
      <w:r w:rsidRPr="00280440">
        <w:rPr>
          <w:bCs/>
        </w:rPr>
        <w:fldChar w:fldCharType="end"/>
      </w:r>
    </w:p>
    <w:p w14:paraId="5147A7B0" w14:textId="37182DD7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_Ref203658326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13.</w:t>
      </w:r>
      <w:r w:rsidR="00E714A8" w:rsidRPr="00E714A8">
        <w:rPr>
          <w:b/>
        </w:rPr>
        <w:t xml:space="preserve"> </w:t>
      </w:r>
      <w:r w:rsidR="00E714A8" w:rsidRPr="004E02B2">
        <w:rPr>
          <w:bCs/>
        </w:rPr>
        <w:t>For the 2Tx TxD relative power control test 6.3G.4.2</w:t>
      </w:r>
      <w:r w:rsidR="00E714A8">
        <w:rPr>
          <w:bCs/>
        </w:rPr>
        <w:t>,</w:t>
      </w:r>
      <w:r w:rsidR="00E714A8" w:rsidRPr="004E02B2">
        <w:rPr>
          <w:bCs/>
        </w:rPr>
        <w:t xml:space="preserve"> </w:t>
      </w:r>
      <w:r w:rsidR="00E714A8">
        <w:rPr>
          <w:bCs/>
        </w:rPr>
        <w:t xml:space="preserve">define MU </w:t>
      </w:r>
      <w:r w:rsidR="00E714A8" w:rsidRPr="004E02B2">
        <w:rPr>
          <w:bCs/>
        </w:rPr>
        <w:t>same as defined for the 2Tx UL MIMO relative power control test 6.3D.4.2.</w:t>
      </w:r>
      <w:r w:rsidRPr="00280440">
        <w:rPr>
          <w:bCs/>
        </w:rPr>
        <w:fldChar w:fldCharType="end"/>
      </w:r>
    </w:p>
    <w:p w14:paraId="05CC1D81" w14:textId="39D411BF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_Ref203658330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14.</w:t>
      </w:r>
      <w:r w:rsidR="00E714A8" w:rsidRPr="00E714A8">
        <w:rPr>
          <w:bCs/>
        </w:rPr>
        <w:t xml:space="preserve"> For the 4Tx Time alignment error for UL MIMO test 6.4D.3_2, for f ≤ 6GHz and CBW ≤ 100MHz, define MU/TT same as defined for 6.4.D.3 for each antenna pair.</w:t>
      </w:r>
      <w:r w:rsidRPr="00280440">
        <w:rPr>
          <w:bCs/>
        </w:rPr>
        <w:fldChar w:fldCharType="end"/>
      </w:r>
    </w:p>
    <w:p w14:paraId="0079ADFA" w14:textId="3E206514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_Ref203658332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15.</w:t>
      </w:r>
      <w:r w:rsidR="00E714A8" w:rsidRPr="00E714A8">
        <w:rPr>
          <w:bCs/>
        </w:rPr>
        <w:t xml:space="preserve"> For the transmit intermodulation 4Tx tests 6.5D.4_2 and 6.5G.4_1, for f ≤ 6GHz and CBW ≤ 100MHz, define MU/TT same as defined for 6.5.4 for each antenna connector.</w:t>
      </w:r>
      <w:r w:rsidRPr="00280440">
        <w:rPr>
          <w:bCs/>
        </w:rPr>
        <w:fldChar w:fldCharType="end"/>
      </w:r>
    </w:p>
    <w:p w14:paraId="368F058E" w14:textId="2D0ECEF2" w:rsidR="00280440" w:rsidRPr="00280440" w:rsidRDefault="00280440" w:rsidP="00F6267E">
      <w:pPr>
        <w:rPr>
          <w:bCs/>
        </w:rPr>
      </w:pPr>
      <w:r w:rsidRPr="00280440">
        <w:rPr>
          <w:bCs/>
        </w:rPr>
        <w:fldChar w:fldCharType="begin"/>
      </w:r>
      <w:r w:rsidRPr="00280440">
        <w:rPr>
          <w:bCs/>
        </w:rPr>
        <w:instrText xml:space="preserve"> REF _Ref203658333 \h </w:instrText>
      </w:r>
      <w:r>
        <w:rPr>
          <w:bCs/>
        </w:rPr>
        <w:instrText xml:space="preserve"> \* MERGEFORMAT </w:instrText>
      </w:r>
      <w:r w:rsidRPr="00280440">
        <w:rPr>
          <w:bCs/>
        </w:rPr>
      </w:r>
      <w:r w:rsidRPr="00280440">
        <w:rPr>
          <w:bCs/>
        </w:rPr>
        <w:fldChar w:fldCharType="separate"/>
      </w:r>
      <w:r w:rsidR="00E714A8" w:rsidRPr="00E714A8">
        <w:rPr>
          <w:b/>
        </w:rPr>
        <w:t xml:space="preserve">Proposal </w:t>
      </w:r>
      <w:r w:rsidR="00E714A8" w:rsidRPr="00E714A8">
        <w:rPr>
          <w:b/>
          <w:noProof/>
        </w:rPr>
        <w:t>17.</w:t>
      </w:r>
      <w:r w:rsidR="00E714A8" w:rsidRPr="00E714A8">
        <w:rPr>
          <w:bCs/>
        </w:rPr>
        <w:t xml:space="preserve"> For the wideband intermodulation 4Tx tests 7.8D.2_2 and 7.8G.1, for f ≤ 6GHz and CBW ≤ 100MHz, define MU/TT same as defined for test 7.8.2 except for the UL power measurement uncertainty that shall be defined same as corresponding 4Tx MOP tests 6.2D.1_2 and 6.2G.1_1 respectively.</w:t>
      </w:r>
      <w:r w:rsidRPr="00280440">
        <w:rPr>
          <w:bCs/>
        </w:rPr>
        <w:fldChar w:fldCharType="end"/>
      </w:r>
    </w:p>
    <w:p w14:paraId="5D5DEAB8" w14:textId="3FE7B171" w:rsidR="00280440" w:rsidRDefault="00280440" w:rsidP="00F6267E"/>
    <w:p w14:paraId="379B905D" w14:textId="77777777" w:rsidR="00280440" w:rsidRDefault="00280440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EC1DED3" w14:textId="77777777" w:rsidR="000C6828" w:rsidRPr="002610C8" w:rsidRDefault="000C6828" w:rsidP="000C682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38.521-1, “User Equipment (UE) conformance specification; Radio transmission and reception; Part 1: Range 1 Standalone</w:t>
      </w:r>
      <w:r w:rsidRPr="00BD5ED1">
        <w:rPr>
          <w:rFonts w:eastAsiaTheme="minorEastAsia"/>
        </w:rPr>
        <w:t>”, v19.0.0 (2025-06)</w:t>
      </w:r>
    </w:p>
    <w:p w14:paraId="7E8E2B4D" w14:textId="77777777" w:rsidR="000C6828" w:rsidRPr="00BD5ED1" w:rsidRDefault="000C6828" w:rsidP="000C682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203550995"/>
      <w:r w:rsidRPr="008034F5">
        <w:rPr>
          <w:rFonts w:eastAsiaTheme="minorEastAsia"/>
        </w:rPr>
        <w:t>TS 38.</w:t>
      </w:r>
      <w:r>
        <w:rPr>
          <w:rFonts w:eastAsiaTheme="minorEastAsia"/>
        </w:rPr>
        <w:t>10</w:t>
      </w:r>
      <w:r w:rsidRPr="008034F5">
        <w:rPr>
          <w:rFonts w:eastAsiaTheme="minorEastAsia"/>
        </w:rPr>
        <w:t>1-1, “User Equipment (UE); Radio transmission and reception; Part 1: Range 1 Standalone</w:t>
      </w:r>
      <w:r w:rsidRPr="00BD5ED1">
        <w:rPr>
          <w:rFonts w:eastAsiaTheme="minorEastAsia"/>
        </w:rPr>
        <w:t>”, v1</w:t>
      </w:r>
      <w:r>
        <w:rPr>
          <w:rFonts w:eastAsiaTheme="minorEastAsia"/>
        </w:rPr>
        <w:t>8</w:t>
      </w:r>
      <w:r w:rsidRPr="00BD5ED1">
        <w:rPr>
          <w:rFonts w:eastAsiaTheme="minorEastAsia"/>
        </w:rPr>
        <w:t>.</w:t>
      </w:r>
      <w:r>
        <w:rPr>
          <w:rFonts w:eastAsiaTheme="minorEastAsia"/>
        </w:rPr>
        <w:t>1</w:t>
      </w:r>
      <w:r w:rsidRPr="00BD5ED1">
        <w:rPr>
          <w:rFonts w:eastAsiaTheme="minorEastAsia"/>
        </w:rPr>
        <w:t>0.0 (2025-06)</w:t>
      </w:r>
      <w:bookmarkEnd w:id="20"/>
    </w:p>
    <w:sectPr w:rsidR="000C6828" w:rsidRPr="00BD5E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2350" w14:textId="77777777" w:rsidR="00927D46" w:rsidRDefault="00927D46">
      <w:r>
        <w:separator/>
      </w:r>
    </w:p>
  </w:endnote>
  <w:endnote w:type="continuationSeparator" w:id="0">
    <w:p w14:paraId="3F57C063" w14:textId="77777777" w:rsidR="00927D46" w:rsidRDefault="00927D46">
      <w:r>
        <w:continuationSeparator/>
      </w:r>
    </w:p>
  </w:endnote>
  <w:endnote w:type="continuationNotice" w:id="1">
    <w:p w14:paraId="536FD3CD" w14:textId="77777777" w:rsidR="00927D46" w:rsidRDefault="00927D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F0CA" w14:textId="77777777" w:rsidR="00927D46" w:rsidRDefault="00927D46">
      <w:r>
        <w:separator/>
      </w:r>
    </w:p>
  </w:footnote>
  <w:footnote w:type="continuationSeparator" w:id="0">
    <w:p w14:paraId="2485E0B6" w14:textId="77777777" w:rsidR="00927D46" w:rsidRDefault="00927D46">
      <w:r>
        <w:continuationSeparator/>
      </w:r>
    </w:p>
  </w:footnote>
  <w:footnote w:type="continuationNotice" w:id="1">
    <w:p w14:paraId="0D4F548C" w14:textId="77777777" w:rsidR="00927D46" w:rsidRDefault="00927D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  <w:num w:numId="43" w16cid:durableId="18895549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9"/>
    <w:rsid w:val="00006800"/>
    <w:rsid w:val="000078E2"/>
    <w:rsid w:val="000100E6"/>
    <w:rsid w:val="00011F6E"/>
    <w:rsid w:val="000136CE"/>
    <w:rsid w:val="00013946"/>
    <w:rsid w:val="00015E33"/>
    <w:rsid w:val="00017A04"/>
    <w:rsid w:val="00017C05"/>
    <w:rsid w:val="000200FB"/>
    <w:rsid w:val="00020A8F"/>
    <w:rsid w:val="0002191D"/>
    <w:rsid w:val="00023BF3"/>
    <w:rsid w:val="000262D5"/>
    <w:rsid w:val="000266A0"/>
    <w:rsid w:val="00026A7D"/>
    <w:rsid w:val="00031C1D"/>
    <w:rsid w:val="00031C31"/>
    <w:rsid w:val="00032B64"/>
    <w:rsid w:val="00032F36"/>
    <w:rsid w:val="00036AF0"/>
    <w:rsid w:val="000379D6"/>
    <w:rsid w:val="000416CB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79C1"/>
    <w:rsid w:val="000713C9"/>
    <w:rsid w:val="00075B9F"/>
    <w:rsid w:val="00077333"/>
    <w:rsid w:val="00082566"/>
    <w:rsid w:val="000833ED"/>
    <w:rsid w:val="00083540"/>
    <w:rsid w:val="00084983"/>
    <w:rsid w:val="00086D24"/>
    <w:rsid w:val="00087F53"/>
    <w:rsid w:val="0009053F"/>
    <w:rsid w:val="00092C8E"/>
    <w:rsid w:val="0009394F"/>
    <w:rsid w:val="00093E7E"/>
    <w:rsid w:val="00096EE4"/>
    <w:rsid w:val="00097FF4"/>
    <w:rsid w:val="000A12C7"/>
    <w:rsid w:val="000A23AC"/>
    <w:rsid w:val="000A2A86"/>
    <w:rsid w:val="000A43B4"/>
    <w:rsid w:val="000B0A79"/>
    <w:rsid w:val="000B25D3"/>
    <w:rsid w:val="000B2909"/>
    <w:rsid w:val="000B5240"/>
    <w:rsid w:val="000C2440"/>
    <w:rsid w:val="000C3463"/>
    <w:rsid w:val="000C454E"/>
    <w:rsid w:val="000C640F"/>
    <w:rsid w:val="000C6828"/>
    <w:rsid w:val="000C6DCA"/>
    <w:rsid w:val="000D202B"/>
    <w:rsid w:val="000D39C6"/>
    <w:rsid w:val="000D6B69"/>
    <w:rsid w:val="000D6CFC"/>
    <w:rsid w:val="000D6D3B"/>
    <w:rsid w:val="000E1FCF"/>
    <w:rsid w:val="000E24A4"/>
    <w:rsid w:val="000F0AAE"/>
    <w:rsid w:val="000F0D6E"/>
    <w:rsid w:val="000F179A"/>
    <w:rsid w:val="000F2009"/>
    <w:rsid w:val="000F2420"/>
    <w:rsid w:val="00102BA0"/>
    <w:rsid w:val="00110A88"/>
    <w:rsid w:val="00111826"/>
    <w:rsid w:val="00114DB9"/>
    <w:rsid w:val="00116761"/>
    <w:rsid w:val="001174D8"/>
    <w:rsid w:val="00121323"/>
    <w:rsid w:val="00121A86"/>
    <w:rsid w:val="00121B27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256C"/>
    <w:rsid w:val="00142C26"/>
    <w:rsid w:val="001430FC"/>
    <w:rsid w:val="001458A3"/>
    <w:rsid w:val="00150099"/>
    <w:rsid w:val="00152172"/>
    <w:rsid w:val="001523E5"/>
    <w:rsid w:val="00153528"/>
    <w:rsid w:val="001554A6"/>
    <w:rsid w:val="00156CC0"/>
    <w:rsid w:val="00157AD8"/>
    <w:rsid w:val="00161EE2"/>
    <w:rsid w:val="00162262"/>
    <w:rsid w:val="0016484F"/>
    <w:rsid w:val="00166A36"/>
    <w:rsid w:val="00173202"/>
    <w:rsid w:val="001741AE"/>
    <w:rsid w:val="001758FB"/>
    <w:rsid w:val="00177B61"/>
    <w:rsid w:val="001915BC"/>
    <w:rsid w:val="0019340F"/>
    <w:rsid w:val="0019359F"/>
    <w:rsid w:val="001960AD"/>
    <w:rsid w:val="00196F9F"/>
    <w:rsid w:val="00197296"/>
    <w:rsid w:val="001A04E5"/>
    <w:rsid w:val="001A08AA"/>
    <w:rsid w:val="001A17A5"/>
    <w:rsid w:val="001A2BC5"/>
    <w:rsid w:val="001A2EF9"/>
    <w:rsid w:val="001A3030"/>
    <w:rsid w:val="001A3120"/>
    <w:rsid w:val="001A3BFA"/>
    <w:rsid w:val="001B031E"/>
    <w:rsid w:val="001B0DD9"/>
    <w:rsid w:val="001B2108"/>
    <w:rsid w:val="001B231F"/>
    <w:rsid w:val="001B371F"/>
    <w:rsid w:val="001B425D"/>
    <w:rsid w:val="001B510E"/>
    <w:rsid w:val="001B6A72"/>
    <w:rsid w:val="001C00AA"/>
    <w:rsid w:val="001C0CFD"/>
    <w:rsid w:val="001C2F29"/>
    <w:rsid w:val="001C3A35"/>
    <w:rsid w:val="001C3CCB"/>
    <w:rsid w:val="001C4A15"/>
    <w:rsid w:val="001C687E"/>
    <w:rsid w:val="001C68AC"/>
    <w:rsid w:val="001C6AA4"/>
    <w:rsid w:val="001D01B9"/>
    <w:rsid w:val="001D09FD"/>
    <w:rsid w:val="001D0D8E"/>
    <w:rsid w:val="001D7D91"/>
    <w:rsid w:val="001D7F4A"/>
    <w:rsid w:val="001E1CF6"/>
    <w:rsid w:val="001E4636"/>
    <w:rsid w:val="001E6DC6"/>
    <w:rsid w:val="001F15FE"/>
    <w:rsid w:val="001F395B"/>
    <w:rsid w:val="001F5795"/>
    <w:rsid w:val="001F706B"/>
    <w:rsid w:val="00200996"/>
    <w:rsid w:val="00201B6D"/>
    <w:rsid w:val="0020314E"/>
    <w:rsid w:val="0020491E"/>
    <w:rsid w:val="00204999"/>
    <w:rsid w:val="00206FE6"/>
    <w:rsid w:val="002073E3"/>
    <w:rsid w:val="0020758D"/>
    <w:rsid w:val="00207AD7"/>
    <w:rsid w:val="00207F74"/>
    <w:rsid w:val="00210D55"/>
    <w:rsid w:val="0021155C"/>
    <w:rsid w:val="00212373"/>
    <w:rsid w:val="002138EA"/>
    <w:rsid w:val="00214FBD"/>
    <w:rsid w:val="00216B2B"/>
    <w:rsid w:val="00222897"/>
    <w:rsid w:val="0022419C"/>
    <w:rsid w:val="00225AFE"/>
    <w:rsid w:val="00231B7F"/>
    <w:rsid w:val="00234D1C"/>
    <w:rsid w:val="00234ECB"/>
    <w:rsid w:val="00235394"/>
    <w:rsid w:val="00235813"/>
    <w:rsid w:val="00235A3B"/>
    <w:rsid w:val="00235D99"/>
    <w:rsid w:val="00236683"/>
    <w:rsid w:val="0023752C"/>
    <w:rsid w:val="00240C1F"/>
    <w:rsid w:val="00241A14"/>
    <w:rsid w:val="002420E8"/>
    <w:rsid w:val="002425F5"/>
    <w:rsid w:val="00244EEE"/>
    <w:rsid w:val="00250514"/>
    <w:rsid w:val="0025114C"/>
    <w:rsid w:val="00251340"/>
    <w:rsid w:val="00252171"/>
    <w:rsid w:val="00252AEA"/>
    <w:rsid w:val="00254246"/>
    <w:rsid w:val="00255905"/>
    <w:rsid w:val="00261772"/>
    <w:rsid w:val="0026179F"/>
    <w:rsid w:val="00262600"/>
    <w:rsid w:val="00262A89"/>
    <w:rsid w:val="0026391C"/>
    <w:rsid w:val="00264258"/>
    <w:rsid w:val="00265BFE"/>
    <w:rsid w:val="00266C6B"/>
    <w:rsid w:val="0026709E"/>
    <w:rsid w:val="00267CC7"/>
    <w:rsid w:val="00271F76"/>
    <w:rsid w:val="002741DA"/>
    <w:rsid w:val="002748A2"/>
    <w:rsid w:val="00274984"/>
    <w:rsid w:val="00274E1A"/>
    <w:rsid w:val="0027608A"/>
    <w:rsid w:val="0027758E"/>
    <w:rsid w:val="00277A09"/>
    <w:rsid w:val="00280440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1F49"/>
    <w:rsid w:val="002C2040"/>
    <w:rsid w:val="002C2366"/>
    <w:rsid w:val="002C7D13"/>
    <w:rsid w:val="002D0D49"/>
    <w:rsid w:val="002D0D61"/>
    <w:rsid w:val="002D1056"/>
    <w:rsid w:val="002D44BD"/>
    <w:rsid w:val="002D69EF"/>
    <w:rsid w:val="002D75C9"/>
    <w:rsid w:val="002E465A"/>
    <w:rsid w:val="002E47F7"/>
    <w:rsid w:val="002E52C0"/>
    <w:rsid w:val="002E5F31"/>
    <w:rsid w:val="002E7271"/>
    <w:rsid w:val="002E7526"/>
    <w:rsid w:val="002F04F4"/>
    <w:rsid w:val="002F4093"/>
    <w:rsid w:val="002F47E3"/>
    <w:rsid w:val="002F5B6B"/>
    <w:rsid w:val="002F5FAD"/>
    <w:rsid w:val="00300544"/>
    <w:rsid w:val="003045CD"/>
    <w:rsid w:val="00306D8E"/>
    <w:rsid w:val="00307D2C"/>
    <w:rsid w:val="00313528"/>
    <w:rsid w:val="00315C8B"/>
    <w:rsid w:val="0031636E"/>
    <w:rsid w:val="00316602"/>
    <w:rsid w:val="003209E5"/>
    <w:rsid w:val="00320BE6"/>
    <w:rsid w:val="00322FC4"/>
    <w:rsid w:val="00323689"/>
    <w:rsid w:val="00323717"/>
    <w:rsid w:val="00324F35"/>
    <w:rsid w:val="00326CFF"/>
    <w:rsid w:val="00331E19"/>
    <w:rsid w:val="00332820"/>
    <w:rsid w:val="003330E9"/>
    <w:rsid w:val="003338F7"/>
    <w:rsid w:val="003340C5"/>
    <w:rsid w:val="00335324"/>
    <w:rsid w:val="0033593B"/>
    <w:rsid w:val="003404F4"/>
    <w:rsid w:val="00342759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3FA9"/>
    <w:rsid w:val="00354167"/>
    <w:rsid w:val="00355F8F"/>
    <w:rsid w:val="00364DC7"/>
    <w:rsid w:val="00365EF7"/>
    <w:rsid w:val="00366321"/>
    <w:rsid w:val="00366F9B"/>
    <w:rsid w:val="00367724"/>
    <w:rsid w:val="003679B5"/>
    <w:rsid w:val="00372CAF"/>
    <w:rsid w:val="0037311A"/>
    <w:rsid w:val="00373148"/>
    <w:rsid w:val="00374836"/>
    <w:rsid w:val="00380C5B"/>
    <w:rsid w:val="00380F33"/>
    <w:rsid w:val="00381C22"/>
    <w:rsid w:val="003826F8"/>
    <w:rsid w:val="003834B0"/>
    <w:rsid w:val="00384387"/>
    <w:rsid w:val="00384660"/>
    <w:rsid w:val="003907E3"/>
    <w:rsid w:val="0039339E"/>
    <w:rsid w:val="0039361E"/>
    <w:rsid w:val="00394D7F"/>
    <w:rsid w:val="0039509E"/>
    <w:rsid w:val="0039608D"/>
    <w:rsid w:val="0039668F"/>
    <w:rsid w:val="00396A5A"/>
    <w:rsid w:val="00396DFF"/>
    <w:rsid w:val="00397CC0"/>
    <w:rsid w:val="003A1A50"/>
    <w:rsid w:val="003A1E08"/>
    <w:rsid w:val="003B1087"/>
    <w:rsid w:val="003B1AA0"/>
    <w:rsid w:val="003B25FB"/>
    <w:rsid w:val="003B3A89"/>
    <w:rsid w:val="003B478A"/>
    <w:rsid w:val="003B5AB0"/>
    <w:rsid w:val="003B7F37"/>
    <w:rsid w:val="003C0C48"/>
    <w:rsid w:val="003C2228"/>
    <w:rsid w:val="003C2AAF"/>
    <w:rsid w:val="003C4291"/>
    <w:rsid w:val="003C47CE"/>
    <w:rsid w:val="003C5232"/>
    <w:rsid w:val="003C69A5"/>
    <w:rsid w:val="003D19A6"/>
    <w:rsid w:val="003D1D54"/>
    <w:rsid w:val="003D2C79"/>
    <w:rsid w:val="003D319D"/>
    <w:rsid w:val="003D472D"/>
    <w:rsid w:val="003D5D10"/>
    <w:rsid w:val="003D7CEB"/>
    <w:rsid w:val="003E122C"/>
    <w:rsid w:val="003E300F"/>
    <w:rsid w:val="003E39F0"/>
    <w:rsid w:val="003E3F2D"/>
    <w:rsid w:val="003E5379"/>
    <w:rsid w:val="003E567C"/>
    <w:rsid w:val="003E6A73"/>
    <w:rsid w:val="003F0282"/>
    <w:rsid w:val="003F1AEA"/>
    <w:rsid w:val="003F1D13"/>
    <w:rsid w:val="003F37F9"/>
    <w:rsid w:val="003F6395"/>
    <w:rsid w:val="003F6FF1"/>
    <w:rsid w:val="004006F6"/>
    <w:rsid w:val="0040097C"/>
    <w:rsid w:val="0040139E"/>
    <w:rsid w:val="0040141B"/>
    <w:rsid w:val="004026D0"/>
    <w:rsid w:val="004048A9"/>
    <w:rsid w:val="00413C3E"/>
    <w:rsid w:val="00413C6C"/>
    <w:rsid w:val="0041477A"/>
    <w:rsid w:val="00414AB4"/>
    <w:rsid w:val="00417068"/>
    <w:rsid w:val="004204BB"/>
    <w:rsid w:val="00420AD5"/>
    <w:rsid w:val="00426356"/>
    <w:rsid w:val="004267ED"/>
    <w:rsid w:val="00427B4E"/>
    <w:rsid w:val="00431287"/>
    <w:rsid w:val="00433C91"/>
    <w:rsid w:val="00437835"/>
    <w:rsid w:val="004420B4"/>
    <w:rsid w:val="00444225"/>
    <w:rsid w:val="00445435"/>
    <w:rsid w:val="00447965"/>
    <w:rsid w:val="00451000"/>
    <w:rsid w:val="00456C09"/>
    <w:rsid w:val="0046119F"/>
    <w:rsid w:val="0046266D"/>
    <w:rsid w:val="00466E59"/>
    <w:rsid w:val="004701D2"/>
    <w:rsid w:val="004708B0"/>
    <w:rsid w:val="00470B08"/>
    <w:rsid w:val="00470E49"/>
    <w:rsid w:val="00471B36"/>
    <w:rsid w:val="004731E8"/>
    <w:rsid w:val="00473D9D"/>
    <w:rsid w:val="00474556"/>
    <w:rsid w:val="00474FBC"/>
    <w:rsid w:val="00475031"/>
    <w:rsid w:val="00476D0F"/>
    <w:rsid w:val="00476D28"/>
    <w:rsid w:val="00477669"/>
    <w:rsid w:val="004818AD"/>
    <w:rsid w:val="00482CB3"/>
    <w:rsid w:val="004835B4"/>
    <w:rsid w:val="00484D33"/>
    <w:rsid w:val="00485FCA"/>
    <w:rsid w:val="0049029E"/>
    <w:rsid w:val="00490F98"/>
    <w:rsid w:val="00490FAF"/>
    <w:rsid w:val="00491FA6"/>
    <w:rsid w:val="00492A0F"/>
    <w:rsid w:val="00495A33"/>
    <w:rsid w:val="00496198"/>
    <w:rsid w:val="004A044F"/>
    <w:rsid w:val="004A07A1"/>
    <w:rsid w:val="004A090A"/>
    <w:rsid w:val="004A17C7"/>
    <w:rsid w:val="004A419F"/>
    <w:rsid w:val="004A6B36"/>
    <w:rsid w:val="004A7D1A"/>
    <w:rsid w:val="004B27EC"/>
    <w:rsid w:val="004B4531"/>
    <w:rsid w:val="004C2A16"/>
    <w:rsid w:val="004D0FD5"/>
    <w:rsid w:val="004D5AE5"/>
    <w:rsid w:val="004E02B2"/>
    <w:rsid w:val="004E2B50"/>
    <w:rsid w:val="004E3AFE"/>
    <w:rsid w:val="004E5231"/>
    <w:rsid w:val="004E6319"/>
    <w:rsid w:val="004F08C5"/>
    <w:rsid w:val="004F24A6"/>
    <w:rsid w:val="004F374D"/>
    <w:rsid w:val="004F3D34"/>
    <w:rsid w:val="004F3E0E"/>
    <w:rsid w:val="004F3EB5"/>
    <w:rsid w:val="004F448D"/>
    <w:rsid w:val="004F486F"/>
    <w:rsid w:val="004F554E"/>
    <w:rsid w:val="004F7A3D"/>
    <w:rsid w:val="004F7A46"/>
    <w:rsid w:val="004F7C82"/>
    <w:rsid w:val="004F7DFC"/>
    <w:rsid w:val="00500433"/>
    <w:rsid w:val="0050179F"/>
    <w:rsid w:val="00501CEE"/>
    <w:rsid w:val="00505BFA"/>
    <w:rsid w:val="005069C0"/>
    <w:rsid w:val="00511254"/>
    <w:rsid w:val="00512458"/>
    <w:rsid w:val="00513632"/>
    <w:rsid w:val="00513909"/>
    <w:rsid w:val="005177A5"/>
    <w:rsid w:val="00517B81"/>
    <w:rsid w:val="00520CFC"/>
    <w:rsid w:val="00522C5E"/>
    <w:rsid w:val="005239FE"/>
    <w:rsid w:val="00523F85"/>
    <w:rsid w:val="00526A56"/>
    <w:rsid w:val="00526FA7"/>
    <w:rsid w:val="005331F6"/>
    <w:rsid w:val="00534053"/>
    <w:rsid w:val="0053435C"/>
    <w:rsid w:val="00534F8F"/>
    <w:rsid w:val="00537DA7"/>
    <w:rsid w:val="0054197B"/>
    <w:rsid w:val="00541EB9"/>
    <w:rsid w:val="00543311"/>
    <w:rsid w:val="00546367"/>
    <w:rsid w:val="005464FE"/>
    <w:rsid w:val="00546DDC"/>
    <w:rsid w:val="005471FE"/>
    <w:rsid w:val="00547986"/>
    <w:rsid w:val="00547D04"/>
    <w:rsid w:val="005548F1"/>
    <w:rsid w:val="00554A16"/>
    <w:rsid w:val="005550DD"/>
    <w:rsid w:val="00555741"/>
    <w:rsid w:val="005577C2"/>
    <w:rsid w:val="005603F5"/>
    <w:rsid w:val="005649A1"/>
    <w:rsid w:val="00566838"/>
    <w:rsid w:val="00567397"/>
    <w:rsid w:val="0058033C"/>
    <w:rsid w:val="00580542"/>
    <w:rsid w:val="00580587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9588E"/>
    <w:rsid w:val="00596494"/>
    <w:rsid w:val="00596F0A"/>
    <w:rsid w:val="005A00B4"/>
    <w:rsid w:val="005A0EDD"/>
    <w:rsid w:val="005A616F"/>
    <w:rsid w:val="005A6F48"/>
    <w:rsid w:val="005B46C7"/>
    <w:rsid w:val="005B79F8"/>
    <w:rsid w:val="005B7B7A"/>
    <w:rsid w:val="005C031D"/>
    <w:rsid w:val="005C1E78"/>
    <w:rsid w:val="005C239F"/>
    <w:rsid w:val="005C331B"/>
    <w:rsid w:val="005C4593"/>
    <w:rsid w:val="005C512A"/>
    <w:rsid w:val="005D030F"/>
    <w:rsid w:val="005D4730"/>
    <w:rsid w:val="005D6A27"/>
    <w:rsid w:val="005D6DA8"/>
    <w:rsid w:val="005E11F0"/>
    <w:rsid w:val="005E12CD"/>
    <w:rsid w:val="005E2166"/>
    <w:rsid w:val="005E2985"/>
    <w:rsid w:val="005E5D66"/>
    <w:rsid w:val="005F1953"/>
    <w:rsid w:val="005F3067"/>
    <w:rsid w:val="005F3B1B"/>
    <w:rsid w:val="005F5441"/>
    <w:rsid w:val="005F7195"/>
    <w:rsid w:val="00607D98"/>
    <w:rsid w:val="0061059A"/>
    <w:rsid w:val="00611904"/>
    <w:rsid w:val="006126CA"/>
    <w:rsid w:val="006131BB"/>
    <w:rsid w:val="00613B05"/>
    <w:rsid w:val="00613B1E"/>
    <w:rsid w:val="00614741"/>
    <w:rsid w:val="006159D9"/>
    <w:rsid w:val="0061683A"/>
    <w:rsid w:val="00616FB0"/>
    <w:rsid w:val="006210C4"/>
    <w:rsid w:val="00622B32"/>
    <w:rsid w:val="00623BFD"/>
    <w:rsid w:val="00624022"/>
    <w:rsid w:val="00634928"/>
    <w:rsid w:val="006349E6"/>
    <w:rsid w:val="00635671"/>
    <w:rsid w:val="00636ABD"/>
    <w:rsid w:val="00641457"/>
    <w:rsid w:val="00641710"/>
    <w:rsid w:val="00643519"/>
    <w:rsid w:val="00645857"/>
    <w:rsid w:val="006468DD"/>
    <w:rsid w:val="006468F9"/>
    <w:rsid w:val="00646998"/>
    <w:rsid w:val="00647FA1"/>
    <w:rsid w:val="00650A00"/>
    <w:rsid w:val="006510D9"/>
    <w:rsid w:val="00651C2B"/>
    <w:rsid w:val="006537BF"/>
    <w:rsid w:val="00653DF0"/>
    <w:rsid w:val="006543EF"/>
    <w:rsid w:val="0065492A"/>
    <w:rsid w:val="00654D11"/>
    <w:rsid w:val="00656822"/>
    <w:rsid w:val="00656A7B"/>
    <w:rsid w:val="006603B9"/>
    <w:rsid w:val="0066121B"/>
    <w:rsid w:val="00665AD3"/>
    <w:rsid w:val="00667164"/>
    <w:rsid w:val="00671527"/>
    <w:rsid w:val="00673A4B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0DCB"/>
    <w:rsid w:val="006B1C2F"/>
    <w:rsid w:val="006B363D"/>
    <w:rsid w:val="006B39EF"/>
    <w:rsid w:val="006C2AF9"/>
    <w:rsid w:val="006C3649"/>
    <w:rsid w:val="006C3A94"/>
    <w:rsid w:val="006C3A98"/>
    <w:rsid w:val="006C3B59"/>
    <w:rsid w:val="006C7E35"/>
    <w:rsid w:val="006D132D"/>
    <w:rsid w:val="006D2259"/>
    <w:rsid w:val="006D2FB3"/>
    <w:rsid w:val="006D3AAC"/>
    <w:rsid w:val="006D6B1F"/>
    <w:rsid w:val="006E38E6"/>
    <w:rsid w:val="006E45D9"/>
    <w:rsid w:val="006E5B02"/>
    <w:rsid w:val="006F0D5F"/>
    <w:rsid w:val="006F1DCF"/>
    <w:rsid w:val="006F4830"/>
    <w:rsid w:val="006F4A1A"/>
    <w:rsid w:val="006F5431"/>
    <w:rsid w:val="006F5C22"/>
    <w:rsid w:val="006F7E53"/>
    <w:rsid w:val="00700488"/>
    <w:rsid w:val="00703F5D"/>
    <w:rsid w:val="00704B7D"/>
    <w:rsid w:val="00705FF6"/>
    <w:rsid w:val="0070646B"/>
    <w:rsid w:val="007066FA"/>
    <w:rsid w:val="00707941"/>
    <w:rsid w:val="00707CE7"/>
    <w:rsid w:val="00710073"/>
    <w:rsid w:val="0071466D"/>
    <w:rsid w:val="00714DD6"/>
    <w:rsid w:val="00715FCC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3F30"/>
    <w:rsid w:val="00734F28"/>
    <w:rsid w:val="00735C81"/>
    <w:rsid w:val="00736A17"/>
    <w:rsid w:val="007373B0"/>
    <w:rsid w:val="007403F2"/>
    <w:rsid w:val="00740C81"/>
    <w:rsid w:val="00741775"/>
    <w:rsid w:val="00744CC1"/>
    <w:rsid w:val="00745D79"/>
    <w:rsid w:val="0074650E"/>
    <w:rsid w:val="00747AD4"/>
    <w:rsid w:val="00752FA3"/>
    <w:rsid w:val="00762CFF"/>
    <w:rsid w:val="00770A12"/>
    <w:rsid w:val="007748ED"/>
    <w:rsid w:val="00774B17"/>
    <w:rsid w:val="007756A1"/>
    <w:rsid w:val="0078088D"/>
    <w:rsid w:val="0078174D"/>
    <w:rsid w:val="00785759"/>
    <w:rsid w:val="00785D03"/>
    <w:rsid w:val="00790860"/>
    <w:rsid w:val="007927CF"/>
    <w:rsid w:val="00796718"/>
    <w:rsid w:val="00797994"/>
    <w:rsid w:val="007A12E0"/>
    <w:rsid w:val="007A2502"/>
    <w:rsid w:val="007A4389"/>
    <w:rsid w:val="007A4551"/>
    <w:rsid w:val="007A4F68"/>
    <w:rsid w:val="007A5139"/>
    <w:rsid w:val="007A5243"/>
    <w:rsid w:val="007A5A2E"/>
    <w:rsid w:val="007A5B40"/>
    <w:rsid w:val="007A6059"/>
    <w:rsid w:val="007B03C6"/>
    <w:rsid w:val="007B0584"/>
    <w:rsid w:val="007B2DA3"/>
    <w:rsid w:val="007B3816"/>
    <w:rsid w:val="007B5207"/>
    <w:rsid w:val="007B5856"/>
    <w:rsid w:val="007B6E97"/>
    <w:rsid w:val="007B6FFB"/>
    <w:rsid w:val="007C0BFC"/>
    <w:rsid w:val="007C2889"/>
    <w:rsid w:val="007C29A8"/>
    <w:rsid w:val="007C495F"/>
    <w:rsid w:val="007C6DD8"/>
    <w:rsid w:val="007D0054"/>
    <w:rsid w:val="007D258B"/>
    <w:rsid w:val="007D2D6B"/>
    <w:rsid w:val="007D2F2F"/>
    <w:rsid w:val="007D36D3"/>
    <w:rsid w:val="007D3BE3"/>
    <w:rsid w:val="007D6048"/>
    <w:rsid w:val="007E0486"/>
    <w:rsid w:val="007E2E0D"/>
    <w:rsid w:val="007E3677"/>
    <w:rsid w:val="007E558A"/>
    <w:rsid w:val="007E7938"/>
    <w:rsid w:val="007F0138"/>
    <w:rsid w:val="007F0E1E"/>
    <w:rsid w:val="007F0E21"/>
    <w:rsid w:val="007F1535"/>
    <w:rsid w:val="007F3549"/>
    <w:rsid w:val="007F39D0"/>
    <w:rsid w:val="007F4B80"/>
    <w:rsid w:val="007F4CAF"/>
    <w:rsid w:val="007F4CCC"/>
    <w:rsid w:val="007F5B12"/>
    <w:rsid w:val="007F62EA"/>
    <w:rsid w:val="007F7064"/>
    <w:rsid w:val="007F7A08"/>
    <w:rsid w:val="00803E82"/>
    <w:rsid w:val="00804709"/>
    <w:rsid w:val="00807F76"/>
    <w:rsid w:val="008142CC"/>
    <w:rsid w:val="008152DF"/>
    <w:rsid w:val="00816C9D"/>
    <w:rsid w:val="0082033D"/>
    <w:rsid w:val="008209C3"/>
    <w:rsid w:val="0082128D"/>
    <w:rsid w:val="0082190B"/>
    <w:rsid w:val="00823035"/>
    <w:rsid w:val="008240D9"/>
    <w:rsid w:val="00826A8E"/>
    <w:rsid w:val="00826B31"/>
    <w:rsid w:val="008278A2"/>
    <w:rsid w:val="00827C3D"/>
    <w:rsid w:val="00830BED"/>
    <w:rsid w:val="00832A9B"/>
    <w:rsid w:val="00836C44"/>
    <w:rsid w:val="0083754E"/>
    <w:rsid w:val="00837660"/>
    <w:rsid w:val="00840A11"/>
    <w:rsid w:val="008450F8"/>
    <w:rsid w:val="00845E55"/>
    <w:rsid w:val="00846391"/>
    <w:rsid w:val="00852B35"/>
    <w:rsid w:val="00853CDF"/>
    <w:rsid w:val="008541B3"/>
    <w:rsid w:val="00854686"/>
    <w:rsid w:val="00855355"/>
    <w:rsid w:val="008602F7"/>
    <w:rsid w:val="00861B16"/>
    <w:rsid w:val="00861C5F"/>
    <w:rsid w:val="008626D8"/>
    <w:rsid w:val="00863644"/>
    <w:rsid w:val="00864950"/>
    <w:rsid w:val="00864B00"/>
    <w:rsid w:val="00870178"/>
    <w:rsid w:val="00870861"/>
    <w:rsid w:val="0087155F"/>
    <w:rsid w:val="00871E22"/>
    <w:rsid w:val="00884BE6"/>
    <w:rsid w:val="0088503C"/>
    <w:rsid w:val="00885D92"/>
    <w:rsid w:val="0088660D"/>
    <w:rsid w:val="00892723"/>
    <w:rsid w:val="00893454"/>
    <w:rsid w:val="00895D05"/>
    <w:rsid w:val="0089650C"/>
    <w:rsid w:val="00896533"/>
    <w:rsid w:val="00897A25"/>
    <w:rsid w:val="008A0A78"/>
    <w:rsid w:val="008A1A84"/>
    <w:rsid w:val="008A2D48"/>
    <w:rsid w:val="008A32F4"/>
    <w:rsid w:val="008A468B"/>
    <w:rsid w:val="008A6143"/>
    <w:rsid w:val="008A6CF9"/>
    <w:rsid w:val="008B0529"/>
    <w:rsid w:val="008B1F24"/>
    <w:rsid w:val="008B5C74"/>
    <w:rsid w:val="008C033D"/>
    <w:rsid w:val="008C2308"/>
    <w:rsid w:val="008C2C4B"/>
    <w:rsid w:val="008C46A9"/>
    <w:rsid w:val="008C60E9"/>
    <w:rsid w:val="008C7836"/>
    <w:rsid w:val="008D071F"/>
    <w:rsid w:val="008D4C4D"/>
    <w:rsid w:val="008D7BED"/>
    <w:rsid w:val="008E4413"/>
    <w:rsid w:val="008E4684"/>
    <w:rsid w:val="008E4F84"/>
    <w:rsid w:val="008E6844"/>
    <w:rsid w:val="008F08D9"/>
    <w:rsid w:val="008F1346"/>
    <w:rsid w:val="008F1A48"/>
    <w:rsid w:val="008F51DF"/>
    <w:rsid w:val="008F540C"/>
    <w:rsid w:val="008F5FCF"/>
    <w:rsid w:val="008F7AA4"/>
    <w:rsid w:val="008F7D93"/>
    <w:rsid w:val="009000AA"/>
    <w:rsid w:val="009044EC"/>
    <w:rsid w:val="0090512F"/>
    <w:rsid w:val="0090524D"/>
    <w:rsid w:val="00905392"/>
    <w:rsid w:val="009064E9"/>
    <w:rsid w:val="009076E4"/>
    <w:rsid w:val="00911B1A"/>
    <w:rsid w:val="00916F35"/>
    <w:rsid w:val="00920434"/>
    <w:rsid w:val="009249BE"/>
    <w:rsid w:val="00925B2A"/>
    <w:rsid w:val="00927D46"/>
    <w:rsid w:val="00931702"/>
    <w:rsid w:val="00931918"/>
    <w:rsid w:val="00932F29"/>
    <w:rsid w:val="00934A22"/>
    <w:rsid w:val="00937FBD"/>
    <w:rsid w:val="009439E5"/>
    <w:rsid w:val="0094559D"/>
    <w:rsid w:val="00945858"/>
    <w:rsid w:val="00946C12"/>
    <w:rsid w:val="0095017B"/>
    <w:rsid w:val="009514EA"/>
    <w:rsid w:val="00951CC5"/>
    <w:rsid w:val="00951E68"/>
    <w:rsid w:val="00952F41"/>
    <w:rsid w:val="0095378B"/>
    <w:rsid w:val="0095392E"/>
    <w:rsid w:val="00955F48"/>
    <w:rsid w:val="009564E9"/>
    <w:rsid w:val="00957EF1"/>
    <w:rsid w:val="00960CEA"/>
    <w:rsid w:val="00961620"/>
    <w:rsid w:val="00964105"/>
    <w:rsid w:val="00964C8F"/>
    <w:rsid w:val="00970A06"/>
    <w:rsid w:val="0097133C"/>
    <w:rsid w:val="00972528"/>
    <w:rsid w:val="009751D5"/>
    <w:rsid w:val="0097539D"/>
    <w:rsid w:val="009767AC"/>
    <w:rsid w:val="00976D11"/>
    <w:rsid w:val="00980E79"/>
    <w:rsid w:val="00982B7E"/>
    <w:rsid w:val="00983910"/>
    <w:rsid w:val="00984E5F"/>
    <w:rsid w:val="0098665A"/>
    <w:rsid w:val="009913F6"/>
    <w:rsid w:val="0099279A"/>
    <w:rsid w:val="00992B5F"/>
    <w:rsid w:val="00996C23"/>
    <w:rsid w:val="00997D88"/>
    <w:rsid w:val="009A5F26"/>
    <w:rsid w:val="009A63AD"/>
    <w:rsid w:val="009B3F6D"/>
    <w:rsid w:val="009B6230"/>
    <w:rsid w:val="009C0727"/>
    <w:rsid w:val="009C1E04"/>
    <w:rsid w:val="009C49AE"/>
    <w:rsid w:val="009C5355"/>
    <w:rsid w:val="009C6214"/>
    <w:rsid w:val="009D0FD5"/>
    <w:rsid w:val="009D28E0"/>
    <w:rsid w:val="009D343A"/>
    <w:rsid w:val="009D3BD1"/>
    <w:rsid w:val="009D78C2"/>
    <w:rsid w:val="009D7F67"/>
    <w:rsid w:val="009E186C"/>
    <w:rsid w:val="009E3840"/>
    <w:rsid w:val="009E41C5"/>
    <w:rsid w:val="009E448E"/>
    <w:rsid w:val="009E520A"/>
    <w:rsid w:val="009E71D9"/>
    <w:rsid w:val="009E7AFD"/>
    <w:rsid w:val="009F20D3"/>
    <w:rsid w:val="009F72CB"/>
    <w:rsid w:val="00A01125"/>
    <w:rsid w:val="00A079A7"/>
    <w:rsid w:val="00A165D9"/>
    <w:rsid w:val="00A168D5"/>
    <w:rsid w:val="00A17573"/>
    <w:rsid w:val="00A17720"/>
    <w:rsid w:val="00A17B0C"/>
    <w:rsid w:val="00A210B9"/>
    <w:rsid w:val="00A223F2"/>
    <w:rsid w:val="00A2293E"/>
    <w:rsid w:val="00A22FB6"/>
    <w:rsid w:val="00A2310D"/>
    <w:rsid w:val="00A23A41"/>
    <w:rsid w:val="00A25AEB"/>
    <w:rsid w:val="00A277B2"/>
    <w:rsid w:val="00A3096A"/>
    <w:rsid w:val="00A313BC"/>
    <w:rsid w:val="00A320FB"/>
    <w:rsid w:val="00A35225"/>
    <w:rsid w:val="00A3540D"/>
    <w:rsid w:val="00A3584A"/>
    <w:rsid w:val="00A36456"/>
    <w:rsid w:val="00A36F5D"/>
    <w:rsid w:val="00A446A0"/>
    <w:rsid w:val="00A4504D"/>
    <w:rsid w:val="00A452C2"/>
    <w:rsid w:val="00A45E4D"/>
    <w:rsid w:val="00A515A6"/>
    <w:rsid w:val="00A51F25"/>
    <w:rsid w:val="00A5215D"/>
    <w:rsid w:val="00A557C3"/>
    <w:rsid w:val="00A56613"/>
    <w:rsid w:val="00A57698"/>
    <w:rsid w:val="00A60D06"/>
    <w:rsid w:val="00A61E17"/>
    <w:rsid w:val="00A621F2"/>
    <w:rsid w:val="00A6500B"/>
    <w:rsid w:val="00A65439"/>
    <w:rsid w:val="00A67306"/>
    <w:rsid w:val="00A673EF"/>
    <w:rsid w:val="00A67ACD"/>
    <w:rsid w:val="00A71503"/>
    <w:rsid w:val="00A72864"/>
    <w:rsid w:val="00A7302E"/>
    <w:rsid w:val="00A735DF"/>
    <w:rsid w:val="00A74CFE"/>
    <w:rsid w:val="00A75BDA"/>
    <w:rsid w:val="00A76571"/>
    <w:rsid w:val="00A76D19"/>
    <w:rsid w:val="00A77EC9"/>
    <w:rsid w:val="00A8094A"/>
    <w:rsid w:val="00A80BEF"/>
    <w:rsid w:val="00A81B15"/>
    <w:rsid w:val="00A82056"/>
    <w:rsid w:val="00A83A24"/>
    <w:rsid w:val="00A85286"/>
    <w:rsid w:val="00A855AE"/>
    <w:rsid w:val="00A85DBC"/>
    <w:rsid w:val="00A91132"/>
    <w:rsid w:val="00A97CB6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1B67"/>
    <w:rsid w:val="00AD4B9B"/>
    <w:rsid w:val="00AD4BAB"/>
    <w:rsid w:val="00AD768A"/>
    <w:rsid w:val="00AE0018"/>
    <w:rsid w:val="00AE0905"/>
    <w:rsid w:val="00AE116C"/>
    <w:rsid w:val="00AE1B3F"/>
    <w:rsid w:val="00AE342A"/>
    <w:rsid w:val="00AE4F0E"/>
    <w:rsid w:val="00AE627B"/>
    <w:rsid w:val="00AE66EB"/>
    <w:rsid w:val="00AE6E31"/>
    <w:rsid w:val="00AE6EAF"/>
    <w:rsid w:val="00AE76AB"/>
    <w:rsid w:val="00AF0F4C"/>
    <w:rsid w:val="00AF2269"/>
    <w:rsid w:val="00AF3407"/>
    <w:rsid w:val="00AF5AD3"/>
    <w:rsid w:val="00B00802"/>
    <w:rsid w:val="00B00C4B"/>
    <w:rsid w:val="00B05517"/>
    <w:rsid w:val="00B0589A"/>
    <w:rsid w:val="00B12E3A"/>
    <w:rsid w:val="00B14BC8"/>
    <w:rsid w:val="00B20C57"/>
    <w:rsid w:val="00B21D87"/>
    <w:rsid w:val="00B21E70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2CF3"/>
    <w:rsid w:val="00B43FEC"/>
    <w:rsid w:val="00B478AC"/>
    <w:rsid w:val="00B55D9A"/>
    <w:rsid w:val="00B5661F"/>
    <w:rsid w:val="00B6099D"/>
    <w:rsid w:val="00B62514"/>
    <w:rsid w:val="00B65101"/>
    <w:rsid w:val="00B732AE"/>
    <w:rsid w:val="00B7370C"/>
    <w:rsid w:val="00B73955"/>
    <w:rsid w:val="00B75198"/>
    <w:rsid w:val="00B75741"/>
    <w:rsid w:val="00B822A0"/>
    <w:rsid w:val="00B83349"/>
    <w:rsid w:val="00B8446C"/>
    <w:rsid w:val="00B845A1"/>
    <w:rsid w:val="00B85DD7"/>
    <w:rsid w:val="00B915C8"/>
    <w:rsid w:val="00B92920"/>
    <w:rsid w:val="00B93A4D"/>
    <w:rsid w:val="00B943D6"/>
    <w:rsid w:val="00BA0D2D"/>
    <w:rsid w:val="00BA1A5C"/>
    <w:rsid w:val="00BA47FD"/>
    <w:rsid w:val="00BA4B14"/>
    <w:rsid w:val="00BA5EFD"/>
    <w:rsid w:val="00BA6498"/>
    <w:rsid w:val="00BB0205"/>
    <w:rsid w:val="00BB2B4D"/>
    <w:rsid w:val="00BB4346"/>
    <w:rsid w:val="00BB43B8"/>
    <w:rsid w:val="00BB53AC"/>
    <w:rsid w:val="00BB5C16"/>
    <w:rsid w:val="00BB6B06"/>
    <w:rsid w:val="00BB7338"/>
    <w:rsid w:val="00BC1D94"/>
    <w:rsid w:val="00BC2D24"/>
    <w:rsid w:val="00BC577A"/>
    <w:rsid w:val="00BD0905"/>
    <w:rsid w:val="00BD175C"/>
    <w:rsid w:val="00BD455F"/>
    <w:rsid w:val="00BD63E0"/>
    <w:rsid w:val="00BD707B"/>
    <w:rsid w:val="00BD7ED1"/>
    <w:rsid w:val="00BE0187"/>
    <w:rsid w:val="00BE1212"/>
    <w:rsid w:val="00BE1676"/>
    <w:rsid w:val="00BE1A05"/>
    <w:rsid w:val="00BE1CD0"/>
    <w:rsid w:val="00BE1DCB"/>
    <w:rsid w:val="00BE3078"/>
    <w:rsid w:val="00BE3D23"/>
    <w:rsid w:val="00BE3E31"/>
    <w:rsid w:val="00BE5CA5"/>
    <w:rsid w:val="00BE5CB9"/>
    <w:rsid w:val="00BF5875"/>
    <w:rsid w:val="00BF7475"/>
    <w:rsid w:val="00BF7763"/>
    <w:rsid w:val="00C00B2A"/>
    <w:rsid w:val="00C00F23"/>
    <w:rsid w:val="00C01AD5"/>
    <w:rsid w:val="00C01D4A"/>
    <w:rsid w:val="00C050BC"/>
    <w:rsid w:val="00C050CF"/>
    <w:rsid w:val="00C06487"/>
    <w:rsid w:val="00C065DE"/>
    <w:rsid w:val="00C12A68"/>
    <w:rsid w:val="00C13869"/>
    <w:rsid w:val="00C1494B"/>
    <w:rsid w:val="00C14DE6"/>
    <w:rsid w:val="00C15343"/>
    <w:rsid w:val="00C15AC6"/>
    <w:rsid w:val="00C16052"/>
    <w:rsid w:val="00C1643C"/>
    <w:rsid w:val="00C16B27"/>
    <w:rsid w:val="00C202DB"/>
    <w:rsid w:val="00C209B5"/>
    <w:rsid w:val="00C22947"/>
    <w:rsid w:val="00C2448D"/>
    <w:rsid w:val="00C2665C"/>
    <w:rsid w:val="00C26EE8"/>
    <w:rsid w:val="00C26F2F"/>
    <w:rsid w:val="00C26FC6"/>
    <w:rsid w:val="00C313B8"/>
    <w:rsid w:val="00C31D69"/>
    <w:rsid w:val="00C401B8"/>
    <w:rsid w:val="00C40ED8"/>
    <w:rsid w:val="00C42EBF"/>
    <w:rsid w:val="00C42F12"/>
    <w:rsid w:val="00C451D8"/>
    <w:rsid w:val="00C475DA"/>
    <w:rsid w:val="00C56792"/>
    <w:rsid w:val="00C575B7"/>
    <w:rsid w:val="00C5791D"/>
    <w:rsid w:val="00C6278C"/>
    <w:rsid w:val="00C63AA2"/>
    <w:rsid w:val="00C65422"/>
    <w:rsid w:val="00C6599B"/>
    <w:rsid w:val="00C6692A"/>
    <w:rsid w:val="00C72C15"/>
    <w:rsid w:val="00C75D51"/>
    <w:rsid w:val="00C76F04"/>
    <w:rsid w:val="00C804C3"/>
    <w:rsid w:val="00C807DB"/>
    <w:rsid w:val="00C81268"/>
    <w:rsid w:val="00C83771"/>
    <w:rsid w:val="00C87851"/>
    <w:rsid w:val="00C9025C"/>
    <w:rsid w:val="00C93744"/>
    <w:rsid w:val="00C93962"/>
    <w:rsid w:val="00C958F3"/>
    <w:rsid w:val="00C9614A"/>
    <w:rsid w:val="00C968DD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1A61"/>
    <w:rsid w:val="00CC28A9"/>
    <w:rsid w:val="00CC3AB9"/>
    <w:rsid w:val="00CC6580"/>
    <w:rsid w:val="00CC6FE0"/>
    <w:rsid w:val="00CD1E3D"/>
    <w:rsid w:val="00CD4983"/>
    <w:rsid w:val="00CD554E"/>
    <w:rsid w:val="00CD6130"/>
    <w:rsid w:val="00CE0386"/>
    <w:rsid w:val="00CE15CC"/>
    <w:rsid w:val="00CE5910"/>
    <w:rsid w:val="00CE5EAF"/>
    <w:rsid w:val="00CF0031"/>
    <w:rsid w:val="00CF0C99"/>
    <w:rsid w:val="00CF46D3"/>
    <w:rsid w:val="00CF61F2"/>
    <w:rsid w:val="00D0021A"/>
    <w:rsid w:val="00D06083"/>
    <w:rsid w:val="00D076FD"/>
    <w:rsid w:val="00D1118A"/>
    <w:rsid w:val="00D11533"/>
    <w:rsid w:val="00D12CB8"/>
    <w:rsid w:val="00D14450"/>
    <w:rsid w:val="00D16CE2"/>
    <w:rsid w:val="00D21245"/>
    <w:rsid w:val="00D21C9F"/>
    <w:rsid w:val="00D22BEB"/>
    <w:rsid w:val="00D23124"/>
    <w:rsid w:val="00D26BF2"/>
    <w:rsid w:val="00D275DA"/>
    <w:rsid w:val="00D31E30"/>
    <w:rsid w:val="00D33C1E"/>
    <w:rsid w:val="00D37444"/>
    <w:rsid w:val="00D37A5A"/>
    <w:rsid w:val="00D402C2"/>
    <w:rsid w:val="00D45EB6"/>
    <w:rsid w:val="00D5014C"/>
    <w:rsid w:val="00D506D6"/>
    <w:rsid w:val="00D51DC3"/>
    <w:rsid w:val="00D520E4"/>
    <w:rsid w:val="00D54860"/>
    <w:rsid w:val="00D54AA0"/>
    <w:rsid w:val="00D54ECE"/>
    <w:rsid w:val="00D54F08"/>
    <w:rsid w:val="00D55B87"/>
    <w:rsid w:val="00D567FB"/>
    <w:rsid w:val="00D57DFA"/>
    <w:rsid w:val="00D61E58"/>
    <w:rsid w:val="00D6215E"/>
    <w:rsid w:val="00D666C2"/>
    <w:rsid w:val="00D70DBC"/>
    <w:rsid w:val="00D71470"/>
    <w:rsid w:val="00D7306B"/>
    <w:rsid w:val="00D73201"/>
    <w:rsid w:val="00D73647"/>
    <w:rsid w:val="00D77EA4"/>
    <w:rsid w:val="00D80C45"/>
    <w:rsid w:val="00D8307F"/>
    <w:rsid w:val="00D8465F"/>
    <w:rsid w:val="00D85B5D"/>
    <w:rsid w:val="00D87BB6"/>
    <w:rsid w:val="00D90F93"/>
    <w:rsid w:val="00D91C95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A7447"/>
    <w:rsid w:val="00DB39A8"/>
    <w:rsid w:val="00DB59B6"/>
    <w:rsid w:val="00DB5E7F"/>
    <w:rsid w:val="00DB611F"/>
    <w:rsid w:val="00DB6CE7"/>
    <w:rsid w:val="00DC1529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1BA9"/>
    <w:rsid w:val="00DE2633"/>
    <w:rsid w:val="00DE27A9"/>
    <w:rsid w:val="00DE732C"/>
    <w:rsid w:val="00DF1AE6"/>
    <w:rsid w:val="00E01D74"/>
    <w:rsid w:val="00E038CE"/>
    <w:rsid w:val="00E03F11"/>
    <w:rsid w:val="00E0463C"/>
    <w:rsid w:val="00E077C9"/>
    <w:rsid w:val="00E11C02"/>
    <w:rsid w:val="00E20882"/>
    <w:rsid w:val="00E21128"/>
    <w:rsid w:val="00E21AB4"/>
    <w:rsid w:val="00E224FC"/>
    <w:rsid w:val="00E31F57"/>
    <w:rsid w:val="00E32C2E"/>
    <w:rsid w:val="00E336C5"/>
    <w:rsid w:val="00E34241"/>
    <w:rsid w:val="00E34794"/>
    <w:rsid w:val="00E35AC8"/>
    <w:rsid w:val="00E41279"/>
    <w:rsid w:val="00E46C14"/>
    <w:rsid w:val="00E502C4"/>
    <w:rsid w:val="00E52087"/>
    <w:rsid w:val="00E5455B"/>
    <w:rsid w:val="00E556C7"/>
    <w:rsid w:val="00E55ABC"/>
    <w:rsid w:val="00E56168"/>
    <w:rsid w:val="00E561B7"/>
    <w:rsid w:val="00E56A6A"/>
    <w:rsid w:val="00E57B74"/>
    <w:rsid w:val="00E57FEF"/>
    <w:rsid w:val="00E642B3"/>
    <w:rsid w:val="00E659A6"/>
    <w:rsid w:val="00E70C18"/>
    <w:rsid w:val="00E714A8"/>
    <w:rsid w:val="00E71B84"/>
    <w:rsid w:val="00E73014"/>
    <w:rsid w:val="00E77779"/>
    <w:rsid w:val="00E8245E"/>
    <w:rsid w:val="00E840B0"/>
    <w:rsid w:val="00E86057"/>
    <w:rsid w:val="00E8629F"/>
    <w:rsid w:val="00E9057E"/>
    <w:rsid w:val="00E90B54"/>
    <w:rsid w:val="00E92F01"/>
    <w:rsid w:val="00E940EC"/>
    <w:rsid w:val="00E95B05"/>
    <w:rsid w:val="00E96BC6"/>
    <w:rsid w:val="00E97AA9"/>
    <w:rsid w:val="00EA09B1"/>
    <w:rsid w:val="00EA0B7F"/>
    <w:rsid w:val="00EA3C24"/>
    <w:rsid w:val="00EA3D76"/>
    <w:rsid w:val="00EA58DE"/>
    <w:rsid w:val="00EA6294"/>
    <w:rsid w:val="00EA739C"/>
    <w:rsid w:val="00EB0292"/>
    <w:rsid w:val="00EB2AB6"/>
    <w:rsid w:val="00EB49FB"/>
    <w:rsid w:val="00EB61A0"/>
    <w:rsid w:val="00EB7B5B"/>
    <w:rsid w:val="00EC0715"/>
    <w:rsid w:val="00EC6379"/>
    <w:rsid w:val="00EC6A1C"/>
    <w:rsid w:val="00ED5F47"/>
    <w:rsid w:val="00ED7922"/>
    <w:rsid w:val="00EE01EA"/>
    <w:rsid w:val="00EE066A"/>
    <w:rsid w:val="00EE0CC9"/>
    <w:rsid w:val="00EE2605"/>
    <w:rsid w:val="00EE2A09"/>
    <w:rsid w:val="00EE2CF0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580"/>
    <w:rsid w:val="00EF6BCD"/>
    <w:rsid w:val="00F0062C"/>
    <w:rsid w:val="00F01416"/>
    <w:rsid w:val="00F030CA"/>
    <w:rsid w:val="00F0557F"/>
    <w:rsid w:val="00F05DFF"/>
    <w:rsid w:val="00F0676C"/>
    <w:rsid w:val="00F072D8"/>
    <w:rsid w:val="00F10B79"/>
    <w:rsid w:val="00F12D23"/>
    <w:rsid w:val="00F13BB5"/>
    <w:rsid w:val="00F15074"/>
    <w:rsid w:val="00F15855"/>
    <w:rsid w:val="00F1709D"/>
    <w:rsid w:val="00F1745D"/>
    <w:rsid w:val="00F23155"/>
    <w:rsid w:val="00F23F1A"/>
    <w:rsid w:val="00F26554"/>
    <w:rsid w:val="00F268CF"/>
    <w:rsid w:val="00F26FE5"/>
    <w:rsid w:val="00F30653"/>
    <w:rsid w:val="00F3413D"/>
    <w:rsid w:val="00F3569D"/>
    <w:rsid w:val="00F37710"/>
    <w:rsid w:val="00F421FD"/>
    <w:rsid w:val="00F4516D"/>
    <w:rsid w:val="00F46E30"/>
    <w:rsid w:val="00F510B6"/>
    <w:rsid w:val="00F527E5"/>
    <w:rsid w:val="00F6267E"/>
    <w:rsid w:val="00F63B69"/>
    <w:rsid w:val="00F640C3"/>
    <w:rsid w:val="00F7184A"/>
    <w:rsid w:val="00F74222"/>
    <w:rsid w:val="00F77756"/>
    <w:rsid w:val="00F77EB0"/>
    <w:rsid w:val="00F81AC1"/>
    <w:rsid w:val="00F83415"/>
    <w:rsid w:val="00F86974"/>
    <w:rsid w:val="00F90935"/>
    <w:rsid w:val="00F91F8F"/>
    <w:rsid w:val="00FA01E0"/>
    <w:rsid w:val="00FA0215"/>
    <w:rsid w:val="00FA04B9"/>
    <w:rsid w:val="00FA1942"/>
    <w:rsid w:val="00FA35B4"/>
    <w:rsid w:val="00FA3AE0"/>
    <w:rsid w:val="00FB2CFC"/>
    <w:rsid w:val="00FB3E00"/>
    <w:rsid w:val="00FB49AB"/>
    <w:rsid w:val="00FB560E"/>
    <w:rsid w:val="00FB69E7"/>
    <w:rsid w:val="00FC051F"/>
    <w:rsid w:val="00FC426E"/>
    <w:rsid w:val="00FC552C"/>
    <w:rsid w:val="00FC5E17"/>
    <w:rsid w:val="00FC5F9D"/>
    <w:rsid w:val="00FD03C0"/>
    <w:rsid w:val="00FD1045"/>
    <w:rsid w:val="00FD16E0"/>
    <w:rsid w:val="00FD182B"/>
    <w:rsid w:val="00FD2E53"/>
    <w:rsid w:val="00FD446A"/>
    <w:rsid w:val="00FD7300"/>
    <w:rsid w:val="00FD7A87"/>
    <w:rsid w:val="00FE1522"/>
    <w:rsid w:val="00FE6645"/>
    <w:rsid w:val="00FE6EAD"/>
    <w:rsid w:val="00FF04B3"/>
    <w:rsid w:val="00FF3FF6"/>
    <w:rsid w:val="00FF45E3"/>
    <w:rsid w:val="00FF4850"/>
    <w:rsid w:val="00FF4C30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5</Pages>
  <Words>2471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468</cp:revision>
  <dcterms:created xsi:type="dcterms:W3CDTF">2020-05-26T02:02:00Z</dcterms:created>
  <dcterms:modified xsi:type="dcterms:W3CDTF">2025-08-12T08:11:00Z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